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1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A660B7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PRZETARG NIEOGRANICZONY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F973C1" w:rsidP="00BE7029">
      <w:pPr>
        <w:spacing w:after="120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7029" w:rsidRPr="00354526">
        <w:rPr>
          <w:sz w:val="24"/>
          <w:szCs w:val="24"/>
        </w:rPr>
        <w:t xml:space="preserve">Projekt nr </w:t>
      </w:r>
    </w:p>
    <w:p w:rsidR="00BE7029" w:rsidRPr="00927DE8" w:rsidRDefault="00BE7029" w:rsidP="00927DE8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EE6E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EE6E02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EE6E02" w:rsidRDefault="00BE7029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DE4DD6" w:rsidRDefault="009B7321" w:rsidP="00BF1860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ind w:left="1134" w:hanging="11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 w:rsidR="00927DE8"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6E2BAC">
            <w:pPr>
              <w:rPr>
                <w:sz w:val="20"/>
              </w:rPr>
            </w:pPr>
            <w:r>
              <w:rPr>
                <w:sz w:val="20"/>
              </w:rPr>
              <w:t>Zapytania dotyczące treści SIWZ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6E2BAC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Default="006E2BAC" w:rsidP="00B14290">
            <w:pPr>
              <w:rPr>
                <w:sz w:val="20"/>
              </w:rPr>
            </w:pPr>
            <w:r>
              <w:rPr>
                <w:sz w:val="20"/>
              </w:rPr>
              <w:t>Odpowiedzi/wyjaśnienia dotyczące treści SIWZ</w:t>
            </w:r>
            <w:r w:rsidR="002E7B8C">
              <w:rPr>
                <w:sz w:val="20"/>
              </w:rPr>
              <w:t xml:space="preserve"> + dowód upublicznienia odpowiedzi/wyjaśnień dotyczących treści SIWZ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>
              <w:rPr>
                <w:sz w:val="20"/>
              </w:rPr>
              <w:t xml:space="preserve">Modyfikacja (zmiany SIWZ)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B14290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Korespondencja z Wykonawcami</w:t>
            </w:r>
            <w:r w:rsidR="009A2F13">
              <w:rPr>
                <w:sz w:val="20"/>
              </w:rPr>
              <w:t xml:space="preserve"> w zakresie złożonych ofert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informacje z otwarcia ofert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wezwanie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uzupełnienia dokumentów potwierdzających spełnienie warunków udziału w postępowaniu lub złożenia wyjaśnień w tym zakresie,</w:t>
            </w:r>
          </w:p>
        </w:tc>
        <w:tc>
          <w:tcPr>
            <w:tcW w:w="1701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1A642C">
            <w:pPr>
              <w:rPr>
                <w:sz w:val="20"/>
              </w:rPr>
            </w:pPr>
            <w:r w:rsidRPr="006E2BAC">
              <w:rPr>
                <w:sz w:val="20"/>
              </w:rPr>
              <w:t>uzupełnienie ofert o b</w:t>
            </w:r>
            <w:r w:rsidR="001A642C">
              <w:rPr>
                <w:sz w:val="20"/>
              </w:rPr>
              <w:t>rakujące dokumenty i przekazane</w:t>
            </w:r>
            <w:r w:rsidRPr="006E2BAC">
              <w:rPr>
                <w:sz w:val="20"/>
              </w:rPr>
              <w:t xml:space="preserve"> wyjaśnie</w:t>
            </w:r>
            <w:r w:rsidR="001A642C">
              <w:rPr>
                <w:sz w:val="20"/>
              </w:rPr>
              <w:t>nia</w:t>
            </w:r>
            <w:r w:rsidRPr="006E2BAC">
              <w:rPr>
                <w:sz w:val="20"/>
              </w:rPr>
              <w:t>,</w:t>
            </w:r>
          </w:p>
        </w:tc>
        <w:tc>
          <w:tcPr>
            <w:tcW w:w="1701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wyjaśnień dotyczących treści złożonych przez nich ofert, udzielone przez wykonawców odpowiedzi,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152D18" w:rsidRDefault="006E2BAC" w:rsidP="009A2F13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9A2F13"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EF0BCE" w:rsidP="00927DE8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</w:t>
            </w:r>
            <w:r w:rsidR="00927DE8">
              <w:rPr>
                <w:rFonts w:cs="Arial"/>
                <w:sz w:val="20"/>
              </w:rPr>
              <w:t>0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Default="0090045B" w:rsidP="00C32D07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="006E2BAC" w:rsidRPr="00354526">
              <w:rPr>
                <w:sz w:val="20"/>
              </w:rPr>
              <w:t xml:space="preserve"> z postępowania + załączniki</w:t>
            </w:r>
            <w:r w:rsidR="006E2BAC">
              <w:rPr>
                <w:sz w:val="20"/>
              </w:rPr>
              <w:t xml:space="preserve"> zgodnie z art.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 w:rsidR="006E2BAC">
              <w:rPr>
                <w:sz w:val="20"/>
              </w:rPr>
              <w:t>Pzp</w:t>
            </w:r>
            <w:proofErr w:type="spellEnd"/>
          </w:p>
          <w:p w:rsidR="00F009E4" w:rsidRPr="00354526" w:rsidRDefault="00F009E4" w:rsidP="00C32D07">
            <w:pPr>
              <w:rPr>
                <w:sz w:val="20"/>
              </w:rPr>
            </w:pPr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 xml:space="preserve">W zakresie ofert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Pr="00F009E4">
              <w:rPr>
                <w:b/>
                <w:sz w:val="20"/>
              </w:rPr>
              <w:t xml:space="preserve"> ofertę.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973C1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F973C1" w:rsidRPr="00EE6E02" w:rsidRDefault="00F973C1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3C1" w:rsidRDefault="00B05DD0" w:rsidP="00F973C1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Wykaz zamówień (z podaniem </w:t>
            </w:r>
            <w:r>
              <w:rPr>
                <w:sz w:val="20"/>
                <w:szCs w:val="20"/>
              </w:rPr>
              <w:t xml:space="preserve">co najmniej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nazwy, </w:t>
            </w:r>
            <w:r>
              <w:rPr>
                <w:sz w:val="20"/>
                <w:szCs w:val="20"/>
              </w:rPr>
              <w:t xml:space="preserve">rodzaju, </w:t>
            </w:r>
            <w:r>
              <w:rPr>
                <w:sz w:val="20"/>
                <w:szCs w:val="20"/>
              </w:rPr>
              <w:t xml:space="preserve">szacunkowej wartości oraz przewidywanego terminu wszczęcia postępowania) </w:t>
            </w:r>
            <w:r w:rsidR="00F973C1">
              <w:rPr>
                <w:sz w:val="20"/>
              </w:rPr>
              <w:t xml:space="preserve">planowanych do realizacji w roku, w którym wszczęto lub udzielono zamówienia objętego kontrolą bądź plan zamówień wynikający z art. 13a ustawy </w:t>
            </w:r>
            <w:proofErr w:type="spellStart"/>
            <w:r w:rsidR="00F973C1">
              <w:rPr>
                <w:sz w:val="20"/>
              </w:rPr>
              <w:t>Pzp</w:t>
            </w:r>
            <w:proofErr w:type="spellEnd"/>
            <w:r w:rsidR="00F973C1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73C1" w:rsidRPr="00EE6E02" w:rsidRDefault="00F973C1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73C1" w:rsidRPr="00EE6E02" w:rsidRDefault="00F973C1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6E2BAC" w:rsidP="00F973C1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lastRenderedPageBreak/>
              <w:t>1</w:t>
            </w:r>
            <w:r w:rsidR="00F973C1">
              <w:rPr>
                <w:rFonts w:cs="Arial"/>
                <w:sz w:val="20"/>
              </w:rPr>
              <w:t>2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945606" w:rsidP="00C32D07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1A642C" w:rsidRDefault="00BE7029" w:rsidP="001A642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E17D86" w:rsidRDefault="00E17D86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27DE8" w:rsidRDefault="00927DE8" w:rsidP="001A642C">
      <w:pPr>
        <w:tabs>
          <w:tab w:val="left" w:pos="5895"/>
        </w:tabs>
        <w:rPr>
          <w:rFonts w:cs="Arial"/>
          <w:sz w:val="18"/>
          <w:szCs w:val="18"/>
        </w:rPr>
      </w:pPr>
    </w:p>
    <w:sectPr w:rsidR="00927DE8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7D" w:rsidRDefault="00D3657D" w:rsidP="00BE7029">
      <w:pPr>
        <w:spacing w:after="0" w:line="240" w:lineRule="auto"/>
      </w:pPr>
      <w:r>
        <w:separator/>
      </w:r>
    </w:p>
  </w:endnote>
  <w:endnote w:type="continuationSeparator" w:id="0">
    <w:p w:rsidR="00D3657D" w:rsidRDefault="00D3657D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7D" w:rsidRDefault="00D3657D" w:rsidP="00BE7029">
      <w:pPr>
        <w:spacing w:after="0" w:line="240" w:lineRule="auto"/>
      </w:pPr>
      <w:r>
        <w:separator/>
      </w:r>
    </w:p>
  </w:footnote>
  <w:footnote w:type="continuationSeparator" w:id="0">
    <w:p w:rsidR="00D3657D" w:rsidRDefault="00D3657D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E5696"/>
    <w:rsid w:val="001226E1"/>
    <w:rsid w:val="00152D18"/>
    <w:rsid w:val="0018463E"/>
    <w:rsid w:val="00193A37"/>
    <w:rsid w:val="001A642C"/>
    <w:rsid w:val="001D63AF"/>
    <w:rsid w:val="001E4F4F"/>
    <w:rsid w:val="00260C22"/>
    <w:rsid w:val="002745D4"/>
    <w:rsid w:val="002D1310"/>
    <w:rsid w:val="002E5F76"/>
    <w:rsid w:val="002E7B8C"/>
    <w:rsid w:val="00376D75"/>
    <w:rsid w:val="003A4501"/>
    <w:rsid w:val="00403CEF"/>
    <w:rsid w:val="004839A5"/>
    <w:rsid w:val="005043C5"/>
    <w:rsid w:val="00546970"/>
    <w:rsid w:val="00547B08"/>
    <w:rsid w:val="005835AA"/>
    <w:rsid w:val="005853A8"/>
    <w:rsid w:val="005A16E0"/>
    <w:rsid w:val="005F5F3A"/>
    <w:rsid w:val="00614977"/>
    <w:rsid w:val="00652DC0"/>
    <w:rsid w:val="006C5A5F"/>
    <w:rsid w:val="006D2B9F"/>
    <w:rsid w:val="006E2BAC"/>
    <w:rsid w:val="007578CA"/>
    <w:rsid w:val="00765F8D"/>
    <w:rsid w:val="007758E8"/>
    <w:rsid w:val="0078463E"/>
    <w:rsid w:val="007C5786"/>
    <w:rsid w:val="0081103A"/>
    <w:rsid w:val="008222F3"/>
    <w:rsid w:val="0082300E"/>
    <w:rsid w:val="00867076"/>
    <w:rsid w:val="00876F65"/>
    <w:rsid w:val="00885FE6"/>
    <w:rsid w:val="008B4D11"/>
    <w:rsid w:val="008D63BB"/>
    <w:rsid w:val="0090045B"/>
    <w:rsid w:val="00917FB6"/>
    <w:rsid w:val="00927DE8"/>
    <w:rsid w:val="00937D3F"/>
    <w:rsid w:val="00945606"/>
    <w:rsid w:val="00960274"/>
    <w:rsid w:val="00994FCA"/>
    <w:rsid w:val="009A1849"/>
    <w:rsid w:val="009A2F13"/>
    <w:rsid w:val="009B7321"/>
    <w:rsid w:val="009D22D4"/>
    <w:rsid w:val="00A52707"/>
    <w:rsid w:val="00A542D1"/>
    <w:rsid w:val="00A660B7"/>
    <w:rsid w:val="00A90EFB"/>
    <w:rsid w:val="00AA2731"/>
    <w:rsid w:val="00B05DD0"/>
    <w:rsid w:val="00B14290"/>
    <w:rsid w:val="00B169A4"/>
    <w:rsid w:val="00B4612C"/>
    <w:rsid w:val="00B61B06"/>
    <w:rsid w:val="00B75D25"/>
    <w:rsid w:val="00B80FE6"/>
    <w:rsid w:val="00B84056"/>
    <w:rsid w:val="00B976AE"/>
    <w:rsid w:val="00BE52CB"/>
    <w:rsid w:val="00BE7029"/>
    <w:rsid w:val="00C0288E"/>
    <w:rsid w:val="00C243F3"/>
    <w:rsid w:val="00C25C67"/>
    <w:rsid w:val="00C32D07"/>
    <w:rsid w:val="00C76CAB"/>
    <w:rsid w:val="00CB27D0"/>
    <w:rsid w:val="00CE4074"/>
    <w:rsid w:val="00D3657D"/>
    <w:rsid w:val="00D579B7"/>
    <w:rsid w:val="00DE4998"/>
    <w:rsid w:val="00DE4DD6"/>
    <w:rsid w:val="00E05E93"/>
    <w:rsid w:val="00E17D86"/>
    <w:rsid w:val="00E42D53"/>
    <w:rsid w:val="00E46940"/>
    <w:rsid w:val="00EC63B6"/>
    <w:rsid w:val="00EE6E02"/>
    <w:rsid w:val="00EF0BCE"/>
    <w:rsid w:val="00F009E4"/>
    <w:rsid w:val="00F14521"/>
    <w:rsid w:val="00F50EBD"/>
    <w:rsid w:val="00F62D1D"/>
    <w:rsid w:val="00F929F4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EC49-DBF0-4062-ADD8-E7060EBE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Kamila Choptiany</cp:lastModifiedBy>
  <cp:revision>4</cp:revision>
  <cp:lastPrinted>2016-06-30T07:16:00Z</cp:lastPrinted>
  <dcterms:created xsi:type="dcterms:W3CDTF">2017-01-12T07:53:00Z</dcterms:created>
  <dcterms:modified xsi:type="dcterms:W3CDTF">2017-01-12T08:10:00Z</dcterms:modified>
</cp:coreProperties>
</file>