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D55A93" w:rsidP="00153842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55A93" w:rsidRDefault="00D55A93"/>
    <w:p w:rsidR="00153842" w:rsidRDefault="00D55A93" w:rsidP="00E22608">
      <w:pPr>
        <w:jc w:val="center"/>
        <w:rPr>
          <w:rFonts w:asciiTheme="minorHAnsi" w:hAnsiTheme="minorHAnsi"/>
        </w:rPr>
      </w:pPr>
      <w:bookmarkStart w:id="1" w:name="_Toc420044278"/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1 do Szczegółowego opisu osi priorytetowych </w:t>
      </w:r>
      <w:r w:rsidR="00153842">
        <w:rPr>
          <w:rFonts w:asciiTheme="minorHAnsi" w:hAnsiTheme="minorHAnsi"/>
        </w:rPr>
        <w:t>RPO WD 2014-</w:t>
      </w:r>
      <w:r w:rsidR="00153842" w:rsidRPr="002F0A7B">
        <w:rPr>
          <w:rFonts w:asciiTheme="minorHAnsi" w:hAnsiTheme="minorHAnsi"/>
        </w:rPr>
        <w:t>2020</w:t>
      </w:r>
      <w:r w:rsidR="001220A7" w:rsidRPr="00EB3241">
        <w:rPr>
          <w:rFonts w:asciiTheme="minorHAnsi" w:hAnsiTheme="minorHAnsi"/>
          <w:color w:val="FF0000"/>
        </w:rPr>
        <w:t xml:space="preserve"> </w:t>
      </w:r>
      <w:r w:rsidR="001220A7" w:rsidRPr="00FD201C">
        <w:rPr>
          <w:rFonts w:asciiTheme="minorHAnsi" w:hAnsiTheme="minorHAnsi"/>
          <w:color w:val="000000" w:themeColor="text1"/>
        </w:rPr>
        <w:t>z dn.</w:t>
      </w:r>
      <w:r w:rsidR="00766F4D">
        <w:rPr>
          <w:rFonts w:asciiTheme="minorHAnsi" w:hAnsiTheme="minorHAnsi"/>
          <w:color w:val="000000" w:themeColor="text1"/>
        </w:rPr>
        <w:t xml:space="preserve"> </w:t>
      </w:r>
      <w:r w:rsidR="00BF40BA">
        <w:rPr>
          <w:rFonts w:asciiTheme="minorHAnsi" w:hAnsiTheme="minorHAnsi"/>
          <w:color w:val="000000" w:themeColor="text1"/>
        </w:rPr>
        <w:t xml:space="preserve"> </w:t>
      </w:r>
      <w:r w:rsidR="007B7543">
        <w:rPr>
          <w:rFonts w:asciiTheme="minorHAnsi" w:hAnsiTheme="minorHAnsi"/>
          <w:color w:val="000000" w:themeColor="text1"/>
        </w:rPr>
        <w:t>27 luty 2017</w:t>
      </w:r>
      <w:r w:rsidR="00BF40BA">
        <w:rPr>
          <w:rFonts w:asciiTheme="minorHAnsi" w:hAnsiTheme="minorHAnsi"/>
          <w:color w:val="000000" w:themeColor="text1"/>
        </w:rPr>
        <w:t xml:space="preserve">  </w:t>
      </w:r>
      <w:r w:rsidR="00766F4D">
        <w:rPr>
          <w:rFonts w:asciiTheme="minorHAnsi" w:hAnsiTheme="minorHAnsi"/>
          <w:color w:val="000000" w:themeColor="text1"/>
        </w:rPr>
        <w:t>r.</w:t>
      </w:r>
    </w:p>
    <w:p w:rsidR="00153842" w:rsidRDefault="00153842">
      <w:pPr>
        <w:rPr>
          <w:rFonts w:asciiTheme="minorHAnsi" w:hAnsiTheme="minorHAnsi"/>
        </w:rPr>
      </w:pPr>
    </w:p>
    <w:p w:rsidR="00D55A93" w:rsidRPr="00B157E0" w:rsidRDefault="00D55A93" w:rsidP="00153842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153842" w:rsidRDefault="00153842" w:rsidP="00153842">
      <w:pPr>
        <w:jc w:val="center"/>
        <w:rPr>
          <w:rFonts w:asciiTheme="minorHAnsi" w:hAnsiTheme="minorHAnsi"/>
          <w:b/>
          <w:color w:val="4F81BD" w:themeColor="accent1"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110"/>
        <w:gridCol w:w="3299"/>
        <w:gridCol w:w="4945"/>
        <w:gridCol w:w="1499"/>
        <w:gridCol w:w="1365"/>
      </w:tblGrid>
      <w:tr w:rsidR="00153842" w:rsidRPr="0081396E" w:rsidTr="00616680">
        <w:trPr>
          <w:trHeight w:val="420"/>
        </w:trPr>
        <w:tc>
          <w:tcPr>
            <w:tcW w:w="1094" w:type="pc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Nazwa i nr </w:t>
            </w: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poddziałania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PI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153842" w:rsidRPr="0081396E" w:rsidDel="00F91508" w:rsidTr="00616680">
        <w:trPr>
          <w:trHeight w:val="87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81396E">
              <w:rPr>
                <w:rFonts w:ascii="Calibri" w:hAnsi="Calibri"/>
                <w:sz w:val="22"/>
                <w:szCs w:val="22"/>
              </w:rPr>
              <w:t>1.2.1 Innowacyjne przedsiębiorstwa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="Calibri" w:hAnsi="Calibri"/>
                <w:sz w:val="22"/>
                <w:szCs w:val="22"/>
              </w:rPr>
              <w:t>1.2.2 Innowacyjne przedsiębiorstwa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– ZIT WROF 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81396E">
              <w:rPr>
                <w:rFonts w:asciiTheme="minorHAnsi" w:hAnsiTheme="minorHAnsi"/>
                <w:sz w:val="22"/>
                <w:szCs w:val="22"/>
              </w:rPr>
              <w:t>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997"/>
        </w:trPr>
        <w:tc>
          <w:tcPr>
            <w:tcW w:w="1094" w:type="pct"/>
            <w:vMerge w:val="restart"/>
            <w:tcBorders>
              <w:top w:val="single" w:sz="6" w:space="0" w:color="548DD4" w:themeColor="text2" w:themeTint="99"/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153842" w:rsidRPr="0081396E" w:rsidDel="00F91508" w:rsidTr="00616680">
        <w:trPr>
          <w:trHeight w:val="1089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153842" w:rsidRPr="0081396E" w:rsidDel="00F91508" w:rsidTr="00616680">
        <w:trPr>
          <w:trHeight w:val="997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ind w:left="32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3.4.2 Wdrażanie strategii niskoemisyjnych – ZIT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4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OP 5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5.1 Drogowa dostępność 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transportowa  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5.1.1 Drogowa dostępność transportowa  – konkursy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CT 7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INFRASTRUKTURA EDUKACYJNA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RYNEK PRACY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81396E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WŁĄCZENIE SPOŁECZNE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 xml:space="preserve">EDUKACJA 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POMOC TECHNICZNA</w:t>
            </w:r>
          </w:p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153842" w:rsidRPr="0081396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153842" w:rsidRPr="00153842" w:rsidRDefault="00153842" w:rsidP="00153842">
      <w:pPr>
        <w:rPr>
          <w:rFonts w:asciiTheme="minorHAnsi" w:hAnsiTheme="minorHAnsi"/>
        </w:rPr>
      </w:pPr>
    </w:p>
    <w:p w:rsidR="00D55A93" w:rsidRDefault="00D55A93">
      <w:pPr>
        <w:rPr>
          <w:rFonts w:asciiTheme="minorHAnsi" w:hAnsiTheme="minorHAnsi"/>
        </w:rPr>
      </w:pPr>
    </w:p>
    <w:p w:rsidR="00D55A93" w:rsidRDefault="00D55A93"/>
    <w:sectPr w:rsidR="00D55A93" w:rsidSect="00153842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21A" w:rsidRDefault="0040021A" w:rsidP="002C4A38">
      <w:pPr>
        <w:spacing w:line="240" w:lineRule="auto"/>
      </w:pPr>
      <w:r>
        <w:separator/>
      </w:r>
    </w:p>
  </w:endnote>
  <w:endnote w:type="continuationSeparator" w:id="0">
    <w:p w:rsidR="0040021A" w:rsidRDefault="0040021A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77956989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EB1475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A43456">
          <w:rPr>
            <w:rFonts w:asciiTheme="minorHAnsi" w:hAnsiTheme="minorHAnsi"/>
            <w:noProof/>
            <w:sz w:val="22"/>
            <w:szCs w:val="22"/>
          </w:rPr>
          <w:t>2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21A" w:rsidRDefault="0040021A" w:rsidP="002C4A38">
      <w:pPr>
        <w:spacing w:line="240" w:lineRule="auto"/>
      </w:pPr>
      <w:r>
        <w:separator/>
      </w:r>
    </w:p>
  </w:footnote>
  <w:footnote w:type="continuationSeparator" w:id="0">
    <w:p w:rsidR="0040021A" w:rsidRDefault="0040021A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2562C"/>
    <w:rsid w:val="00040D58"/>
    <w:rsid w:val="00072169"/>
    <w:rsid w:val="00076AD9"/>
    <w:rsid w:val="000D30DC"/>
    <w:rsid w:val="000F36E3"/>
    <w:rsid w:val="00117F1F"/>
    <w:rsid w:val="001220A7"/>
    <w:rsid w:val="00144217"/>
    <w:rsid w:val="00153842"/>
    <w:rsid w:val="00191B0B"/>
    <w:rsid w:val="00220434"/>
    <w:rsid w:val="002439F2"/>
    <w:rsid w:val="00251D92"/>
    <w:rsid w:val="002554DC"/>
    <w:rsid w:val="002C4A38"/>
    <w:rsid w:val="002E4FAD"/>
    <w:rsid w:val="002F0A7B"/>
    <w:rsid w:val="0038774B"/>
    <w:rsid w:val="003E7E34"/>
    <w:rsid w:val="0040021A"/>
    <w:rsid w:val="00437348"/>
    <w:rsid w:val="00477839"/>
    <w:rsid w:val="004B58F5"/>
    <w:rsid w:val="004B5BDF"/>
    <w:rsid w:val="0051007C"/>
    <w:rsid w:val="00527587"/>
    <w:rsid w:val="00552605"/>
    <w:rsid w:val="005570CE"/>
    <w:rsid w:val="0058600E"/>
    <w:rsid w:val="005B7C5B"/>
    <w:rsid w:val="005D0338"/>
    <w:rsid w:val="005E0944"/>
    <w:rsid w:val="006C086A"/>
    <w:rsid w:val="006C7513"/>
    <w:rsid w:val="00733809"/>
    <w:rsid w:val="0074218F"/>
    <w:rsid w:val="0075550C"/>
    <w:rsid w:val="00766F4D"/>
    <w:rsid w:val="007B7543"/>
    <w:rsid w:val="007E0D8E"/>
    <w:rsid w:val="00804524"/>
    <w:rsid w:val="0081396E"/>
    <w:rsid w:val="00825F70"/>
    <w:rsid w:val="00841A0B"/>
    <w:rsid w:val="0087014D"/>
    <w:rsid w:val="00893D7A"/>
    <w:rsid w:val="008B1727"/>
    <w:rsid w:val="008D3D2A"/>
    <w:rsid w:val="008E2649"/>
    <w:rsid w:val="008E65EC"/>
    <w:rsid w:val="009769C1"/>
    <w:rsid w:val="009C526E"/>
    <w:rsid w:val="00A118C6"/>
    <w:rsid w:val="00A13FFB"/>
    <w:rsid w:val="00A2683B"/>
    <w:rsid w:val="00A41441"/>
    <w:rsid w:val="00A43456"/>
    <w:rsid w:val="00A7050A"/>
    <w:rsid w:val="00A814C6"/>
    <w:rsid w:val="00AB7262"/>
    <w:rsid w:val="00B157E0"/>
    <w:rsid w:val="00B232CB"/>
    <w:rsid w:val="00B60D35"/>
    <w:rsid w:val="00B77A0D"/>
    <w:rsid w:val="00B83C0A"/>
    <w:rsid w:val="00B86DE8"/>
    <w:rsid w:val="00B871A7"/>
    <w:rsid w:val="00BA64A2"/>
    <w:rsid w:val="00BA6BEC"/>
    <w:rsid w:val="00BD3854"/>
    <w:rsid w:val="00BE729B"/>
    <w:rsid w:val="00BF40BA"/>
    <w:rsid w:val="00C038D0"/>
    <w:rsid w:val="00C047D9"/>
    <w:rsid w:val="00C17C6D"/>
    <w:rsid w:val="00C711D1"/>
    <w:rsid w:val="00C763F6"/>
    <w:rsid w:val="00C77ECD"/>
    <w:rsid w:val="00CB5F2D"/>
    <w:rsid w:val="00CE4295"/>
    <w:rsid w:val="00D55A93"/>
    <w:rsid w:val="00D90427"/>
    <w:rsid w:val="00D936A3"/>
    <w:rsid w:val="00D94951"/>
    <w:rsid w:val="00DA7C75"/>
    <w:rsid w:val="00DB4B87"/>
    <w:rsid w:val="00DC25C1"/>
    <w:rsid w:val="00DD39F7"/>
    <w:rsid w:val="00E15715"/>
    <w:rsid w:val="00E22608"/>
    <w:rsid w:val="00E3634E"/>
    <w:rsid w:val="00EB1475"/>
    <w:rsid w:val="00EB3241"/>
    <w:rsid w:val="00ED4730"/>
    <w:rsid w:val="00F31A34"/>
    <w:rsid w:val="00F808B5"/>
    <w:rsid w:val="00F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874C5-297E-464D-8F2F-3A41A428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DB7E4-1B2F-41EE-9C75-6DA1EA38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1257</Words>
  <Characters>7542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2017-02-16T11:56:00Z</cp:lastPrinted>
  <dcterms:created xsi:type="dcterms:W3CDTF">2017-02-28T13:11:00Z</dcterms:created>
  <dcterms:modified xsi:type="dcterms:W3CDTF">2017-02-28T13:11:00Z</dcterms:modified>
</cp:coreProperties>
</file>