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4B2E9C" w:rsidP="002A2B44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5B1CC5" w:rsidRDefault="00D07AAA">
      <w:pPr>
        <w:ind w:left="1416" w:firstLine="708"/>
        <w:jc w:val="center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>z dn.</w:t>
      </w:r>
      <w:r w:rsidR="00B9463B">
        <w:rPr>
          <w:rFonts w:asciiTheme="minorHAnsi" w:hAnsiTheme="minorHAnsi"/>
          <w:color w:val="000000" w:themeColor="text1"/>
        </w:rPr>
        <w:t xml:space="preserve"> </w:t>
      </w:r>
      <w:r w:rsidR="006F7F0B">
        <w:rPr>
          <w:rFonts w:asciiTheme="minorHAnsi" w:hAnsiTheme="minorHAnsi"/>
          <w:color w:val="000000" w:themeColor="text1"/>
        </w:rPr>
        <w:t xml:space="preserve"> </w:t>
      </w:r>
      <w:r w:rsidR="0088475F">
        <w:rPr>
          <w:rFonts w:asciiTheme="minorHAnsi" w:hAnsiTheme="minorHAnsi"/>
          <w:color w:val="000000" w:themeColor="text1"/>
        </w:rPr>
        <w:t>5 maja 2017</w:t>
      </w:r>
      <w:r w:rsidR="002D3E37">
        <w:rPr>
          <w:rFonts w:asciiTheme="minorHAnsi" w:hAnsiTheme="minorHAnsi"/>
          <w:color w:val="000000" w:themeColor="text1"/>
        </w:rPr>
        <w:t xml:space="preserve"> </w:t>
      </w:r>
      <w:r w:rsidR="00B9463B">
        <w:rPr>
          <w:rFonts w:asciiTheme="minorHAnsi" w:hAnsiTheme="minorHAnsi"/>
          <w:color w:val="000000" w:themeColor="text1"/>
        </w:rPr>
        <w:t>r.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5E5256" w:rsidRDefault="001D428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71BDD">
            <w:rPr>
              <w:sz w:val="20"/>
            </w:rPr>
            <w:fldChar w:fldCharType="begin"/>
          </w:r>
          <w:r w:rsidR="00B777B0" w:rsidRPr="00171BDD">
            <w:rPr>
              <w:sz w:val="20"/>
            </w:rPr>
            <w:instrText xml:space="preserve"> TOC \o "1-3" \h \z \u </w:instrText>
          </w:r>
          <w:r w:rsidRPr="00171BDD">
            <w:rPr>
              <w:sz w:val="20"/>
            </w:rPr>
            <w:fldChar w:fldCharType="separate"/>
          </w:r>
          <w:hyperlink w:anchor="_Toc481477372" w:history="1">
            <w:r w:rsidR="005E5256" w:rsidRPr="009F4F56">
              <w:rPr>
                <w:rStyle w:val="Hipercze"/>
                <w:noProof/>
              </w:rPr>
              <w:t>Działanie 5.1 Drogowa dostępność transportowa</w:t>
            </w:r>
            <w:r w:rsidR="005E525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256" w:rsidRDefault="00F74FAB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73" w:history="1">
            <w:r w:rsidR="005E5256" w:rsidRPr="009F4F56">
              <w:rPr>
                <w:rStyle w:val="Hipercze"/>
                <w:noProof/>
              </w:rPr>
              <w:t>Poddziałanie 5.1.1 Drogowa dostępność transportowa – konkursy horyzontalne</w:t>
            </w:r>
            <w:r w:rsidR="005E5256">
              <w:rPr>
                <w:noProof/>
                <w:webHidden/>
              </w:rPr>
              <w:tab/>
            </w:r>
            <w:r w:rsidR="001D428A"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_Toc481477373 \h </w:instrText>
            </w:r>
            <w:r w:rsidR="001D428A">
              <w:rPr>
                <w:noProof/>
                <w:webHidden/>
              </w:rPr>
            </w:r>
            <w:r w:rsidR="001D428A"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4</w:t>
            </w:r>
            <w:r w:rsidR="001D428A">
              <w:rPr>
                <w:noProof/>
                <w:webHidden/>
              </w:rPr>
              <w:fldChar w:fldCharType="end"/>
            </w:r>
          </w:hyperlink>
        </w:p>
        <w:p w:rsidR="005E5256" w:rsidRDefault="00F74FAB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74" w:history="1">
            <w:r w:rsidR="005E5256" w:rsidRPr="009F4F56">
              <w:rPr>
                <w:rStyle w:val="Hipercze"/>
                <w:noProof/>
              </w:rPr>
              <w:t xml:space="preserve">Poddziałanie 5.1.2 Drogowa dostępność transportowa – </w:t>
            </w:r>
            <w:r w:rsidR="005E5256" w:rsidRPr="009F4F56">
              <w:rPr>
                <w:rStyle w:val="Hipercze"/>
                <w:rFonts w:ascii="Calibri" w:hAnsi="Calibri"/>
                <w:noProof/>
              </w:rPr>
              <w:t>ZIT WrOF</w:t>
            </w:r>
            <w:r w:rsidR="005E5256">
              <w:rPr>
                <w:noProof/>
                <w:webHidden/>
              </w:rPr>
              <w:tab/>
            </w:r>
            <w:r w:rsidR="001D428A"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_Toc481477374 \h </w:instrText>
            </w:r>
            <w:r w:rsidR="001D428A">
              <w:rPr>
                <w:noProof/>
                <w:webHidden/>
              </w:rPr>
            </w:r>
            <w:r w:rsidR="001D428A"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12</w:t>
            </w:r>
            <w:r w:rsidR="001D428A">
              <w:rPr>
                <w:noProof/>
                <w:webHidden/>
              </w:rPr>
              <w:fldChar w:fldCharType="end"/>
            </w:r>
          </w:hyperlink>
        </w:p>
        <w:p w:rsidR="005E5256" w:rsidRDefault="00F74FAB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75" w:history="1">
            <w:r w:rsidR="005E5256" w:rsidRPr="009F4F56">
              <w:rPr>
                <w:rStyle w:val="Hipercze"/>
                <w:noProof/>
              </w:rPr>
              <w:t xml:space="preserve">Poddziałanie 5.1.3 Drogowa dostępność transportowa – </w:t>
            </w:r>
            <w:r w:rsidR="005E5256" w:rsidRPr="009F4F56">
              <w:rPr>
                <w:rStyle w:val="Hipercze"/>
                <w:rFonts w:ascii="Calibri" w:hAnsi="Calibri"/>
                <w:noProof/>
              </w:rPr>
              <w:t>ZIT AJ</w:t>
            </w:r>
            <w:r w:rsidR="005E5256">
              <w:rPr>
                <w:noProof/>
                <w:webHidden/>
              </w:rPr>
              <w:tab/>
            </w:r>
            <w:r w:rsidR="001D428A"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_Toc481477375 \h </w:instrText>
            </w:r>
            <w:r w:rsidR="001D428A">
              <w:rPr>
                <w:noProof/>
                <w:webHidden/>
              </w:rPr>
            </w:r>
            <w:r w:rsidR="001D428A"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16</w:t>
            </w:r>
            <w:r w:rsidR="001D428A">
              <w:rPr>
                <w:noProof/>
                <w:webHidden/>
              </w:rPr>
              <w:fldChar w:fldCharType="end"/>
            </w:r>
          </w:hyperlink>
        </w:p>
        <w:p w:rsidR="005E5256" w:rsidRDefault="00F74FAB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76" w:history="1">
            <w:r w:rsidR="005E5256" w:rsidRPr="009F4F56">
              <w:rPr>
                <w:rStyle w:val="Hipercze"/>
                <w:noProof/>
              </w:rPr>
              <w:t>Poddziałanie 5.1.4 Drogowa dostępność transportowa – ZIT AW</w:t>
            </w:r>
            <w:r w:rsidR="005E5256">
              <w:rPr>
                <w:noProof/>
                <w:webHidden/>
              </w:rPr>
              <w:tab/>
            </w:r>
            <w:r w:rsidR="001D428A"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_Toc481477376 \h </w:instrText>
            </w:r>
            <w:r w:rsidR="001D428A">
              <w:rPr>
                <w:noProof/>
                <w:webHidden/>
              </w:rPr>
            </w:r>
            <w:r w:rsidR="001D428A"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18</w:t>
            </w:r>
            <w:r w:rsidR="001D428A">
              <w:rPr>
                <w:noProof/>
                <w:webHidden/>
              </w:rPr>
              <w:fldChar w:fldCharType="end"/>
            </w:r>
          </w:hyperlink>
        </w:p>
        <w:p w:rsidR="005E5256" w:rsidRDefault="00F74FA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77" w:history="1">
            <w:r w:rsidR="005E5256" w:rsidRPr="009F4F56">
              <w:rPr>
                <w:rStyle w:val="Hipercze"/>
                <w:noProof/>
              </w:rPr>
              <w:t>Działanie 5.2 System transportu kolejowego</w:t>
            </w:r>
            <w:r w:rsidR="005E5256">
              <w:rPr>
                <w:noProof/>
                <w:webHidden/>
              </w:rPr>
              <w:tab/>
            </w:r>
            <w:r w:rsidR="001D428A"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_Toc481477377 \h </w:instrText>
            </w:r>
            <w:r w:rsidR="001D428A">
              <w:rPr>
                <w:noProof/>
                <w:webHidden/>
              </w:rPr>
            </w:r>
            <w:r w:rsidR="001D428A"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19</w:t>
            </w:r>
            <w:r w:rsidR="001D428A">
              <w:rPr>
                <w:noProof/>
                <w:webHidden/>
              </w:rPr>
              <w:fldChar w:fldCharType="end"/>
            </w:r>
          </w:hyperlink>
        </w:p>
        <w:p w:rsidR="005E5256" w:rsidRDefault="00F74FA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78" w:history="1">
            <w:r w:rsidR="005E5256" w:rsidRPr="009F4F56">
              <w:rPr>
                <w:rStyle w:val="Hipercze"/>
                <w:noProof/>
              </w:rPr>
              <w:t>Poddziałanie 5.2.1 System transportu kolejowego – konkursy horyzontalne</w:t>
            </w:r>
            <w:r w:rsidR="005E5256">
              <w:rPr>
                <w:noProof/>
                <w:webHidden/>
              </w:rPr>
              <w:tab/>
            </w:r>
            <w:r w:rsidR="001D428A"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_Toc481477378 \h </w:instrText>
            </w:r>
            <w:r w:rsidR="001D428A">
              <w:rPr>
                <w:noProof/>
                <w:webHidden/>
              </w:rPr>
            </w:r>
            <w:r w:rsidR="001D428A"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19</w:t>
            </w:r>
            <w:r w:rsidR="001D428A">
              <w:rPr>
                <w:noProof/>
                <w:webHidden/>
              </w:rPr>
              <w:fldChar w:fldCharType="end"/>
            </w:r>
          </w:hyperlink>
        </w:p>
        <w:p w:rsidR="005E5256" w:rsidRDefault="00F74FA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79" w:history="1">
            <w:r w:rsidR="005E5256" w:rsidRPr="009F4F56">
              <w:rPr>
                <w:rStyle w:val="Hipercze"/>
                <w:noProof/>
              </w:rPr>
              <w:t>Poddziałanie 5.2.2 System transportu kolejowego – ZIT WrOF</w:t>
            </w:r>
            <w:r w:rsidR="005E5256">
              <w:rPr>
                <w:noProof/>
                <w:webHidden/>
              </w:rPr>
              <w:tab/>
            </w:r>
            <w:r w:rsidR="001D428A"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_Toc481477379 \h </w:instrText>
            </w:r>
            <w:r w:rsidR="001D428A">
              <w:rPr>
                <w:noProof/>
                <w:webHidden/>
              </w:rPr>
            </w:r>
            <w:r w:rsidR="001D428A"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21</w:t>
            </w:r>
            <w:r w:rsidR="001D428A">
              <w:rPr>
                <w:noProof/>
                <w:webHidden/>
              </w:rPr>
              <w:fldChar w:fldCharType="end"/>
            </w:r>
          </w:hyperlink>
        </w:p>
        <w:p w:rsidR="005E5256" w:rsidRDefault="00F74FAB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0" w:history="1">
            <w:r w:rsidR="005E5256" w:rsidRPr="009F4F56">
              <w:rPr>
                <w:rStyle w:val="Hipercze"/>
                <w:noProof/>
              </w:rPr>
              <w:t>Poddziałanie 5.2.3 System transportu kolejowego - ZIT AJ</w:t>
            </w:r>
            <w:r w:rsidR="005E5256">
              <w:rPr>
                <w:noProof/>
                <w:webHidden/>
              </w:rPr>
              <w:tab/>
            </w:r>
            <w:r w:rsidR="001D428A"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_Toc481477380 \h </w:instrText>
            </w:r>
            <w:r w:rsidR="001D428A">
              <w:rPr>
                <w:noProof/>
                <w:webHidden/>
              </w:rPr>
            </w:r>
            <w:r w:rsidR="001D428A"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23</w:t>
            </w:r>
            <w:r w:rsidR="001D428A">
              <w:rPr>
                <w:noProof/>
                <w:webHidden/>
              </w:rPr>
              <w:fldChar w:fldCharType="end"/>
            </w:r>
          </w:hyperlink>
        </w:p>
        <w:p w:rsidR="005E5256" w:rsidRDefault="00F74FAB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1" w:history="1">
            <w:r w:rsidR="005E5256" w:rsidRPr="009F4F56">
              <w:rPr>
                <w:rStyle w:val="Hipercze"/>
                <w:noProof/>
              </w:rPr>
              <w:t>Poddziałanie 5.2.4 System transportu kolejowego - ZIT AW</w:t>
            </w:r>
            <w:r w:rsidR="005E5256">
              <w:rPr>
                <w:noProof/>
                <w:webHidden/>
              </w:rPr>
              <w:tab/>
            </w:r>
            <w:r w:rsidR="001D428A"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_Toc481477381 \h </w:instrText>
            </w:r>
            <w:r w:rsidR="001D428A">
              <w:rPr>
                <w:noProof/>
                <w:webHidden/>
              </w:rPr>
            </w:r>
            <w:r w:rsidR="001D428A"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24</w:t>
            </w:r>
            <w:r w:rsidR="001D428A">
              <w:rPr>
                <w:noProof/>
                <w:webHidden/>
              </w:rPr>
              <w:fldChar w:fldCharType="end"/>
            </w:r>
          </w:hyperlink>
        </w:p>
        <w:p w:rsidR="005E5256" w:rsidRDefault="00F74FAB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2" w:history="1">
            <w:r w:rsidR="005E5256" w:rsidRPr="009F4F56">
              <w:rPr>
                <w:rStyle w:val="Hipercze"/>
                <w:noProof/>
              </w:rPr>
              <w:t>Oś priorytetowa 8 Rynek pracy</w:t>
            </w:r>
            <w:r w:rsidR="005E5256">
              <w:rPr>
                <w:noProof/>
                <w:webHidden/>
              </w:rPr>
              <w:tab/>
            </w:r>
            <w:r w:rsidR="001D428A"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_Toc481477382 \h </w:instrText>
            </w:r>
            <w:r w:rsidR="001D428A">
              <w:rPr>
                <w:noProof/>
                <w:webHidden/>
              </w:rPr>
            </w:r>
            <w:r w:rsidR="001D428A"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25</w:t>
            </w:r>
            <w:r w:rsidR="001D428A">
              <w:rPr>
                <w:noProof/>
                <w:webHidden/>
              </w:rPr>
              <w:fldChar w:fldCharType="end"/>
            </w:r>
          </w:hyperlink>
        </w:p>
        <w:p w:rsidR="005E5256" w:rsidRDefault="00F74FA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3" w:history="1">
            <w:r w:rsidR="005E5256" w:rsidRPr="009F4F56">
              <w:rPr>
                <w:rStyle w:val="Hipercze"/>
                <w:noProof/>
              </w:rPr>
              <w:t>Działanie 8.1 Projekty powiatowych urzędów pracy</w:t>
            </w:r>
            <w:r w:rsidR="005E5256">
              <w:rPr>
                <w:noProof/>
                <w:webHidden/>
              </w:rPr>
              <w:tab/>
            </w:r>
            <w:r w:rsidR="001D428A"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_Toc481477383 \h </w:instrText>
            </w:r>
            <w:r w:rsidR="001D428A">
              <w:rPr>
                <w:noProof/>
                <w:webHidden/>
              </w:rPr>
            </w:r>
            <w:r w:rsidR="001D428A"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25</w:t>
            </w:r>
            <w:r w:rsidR="001D428A">
              <w:rPr>
                <w:noProof/>
                <w:webHidden/>
              </w:rPr>
              <w:fldChar w:fldCharType="end"/>
            </w:r>
          </w:hyperlink>
        </w:p>
        <w:p w:rsidR="005E5256" w:rsidRDefault="00F74FA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4" w:history="1">
            <w:r w:rsidR="005E5256" w:rsidRPr="009F4F56">
              <w:rPr>
                <w:rStyle w:val="Hipercze"/>
                <w:noProof/>
              </w:rPr>
              <w:t>Działanie 8.2 Wsparcie osób poszukujących pracy</w:t>
            </w:r>
            <w:r w:rsidR="005E5256">
              <w:rPr>
                <w:noProof/>
                <w:webHidden/>
              </w:rPr>
              <w:tab/>
            </w:r>
            <w:r w:rsidR="001D428A"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_Toc481477384 \h </w:instrText>
            </w:r>
            <w:r w:rsidR="001D428A">
              <w:rPr>
                <w:noProof/>
                <w:webHidden/>
              </w:rPr>
            </w:r>
            <w:r w:rsidR="001D428A"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29</w:t>
            </w:r>
            <w:r w:rsidR="001D428A">
              <w:rPr>
                <w:noProof/>
                <w:webHidden/>
              </w:rPr>
              <w:fldChar w:fldCharType="end"/>
            </w:r>
          </w:hyperlink>
        </w:p>
        <w:p w:rsidR="005E5256" w:rsidRDefault="00F74FA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5" w:history="1">
            <w:r w:rsidR="005E5256" w:rsidRPr="009F4F56">
              <w:rPr>
                <w:rStyle w:val="Hipercze"/>
                <w:noProof/>
              </w:rPr>
              <w:t>Oś priorytetowa 9 Włączenie społeczne</w:t>
            </w:r>
            <w:r w:rsidR="005E5256">
              <w:rPr>
                <w:noProof/>
                <w:webHidden/>
              </w:rPr>
              <w:tab/>
            </w:r>
            <w:r w:rsidR="001D428A"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_Toc481477385 \h </w:instrText>
            </w:r>
            <w:r w:rsidR="001D428A">
              <w:rPr>
                <w:noProof/>
                <w:webHidden/>
              </w:rPr>
            </w:r>
            <w:r w:rsidR="001D428A"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32</w:t>
            </w:r>
            <w:r w:rsidR="001D428A">
              <w:rPr>
                <w:noProof/>
                <w:webHidden/>
              </w:rPr>
              <w:fldChar w:fldCharType="end"/>
            </w:r>
          </w:hyperlink>
        </w:p>
        <w:p w:rsidR="005E5256" w:rsidRDefault="00F74FA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6" w:history="1">
            <w:r w:rsidR="005E5256" w:rsidRPr="009F4F56">
              <w:rPr>
                <w:rStyle w:val="Hipercze"/>
                <w:noProof/>
              </w:rPr>
              <w:t>Działanie 9.4 Wspieranie gospodarki społecznej</w:t>
            </w:r>
            <w:r w:rsidR="005E5256">
              <w:rPr>
                <w:noProof/>
                <w:webHidden/>
              </w:rPr>
              <w:tab/>
            </w:r>
            <w:r w:rsidR="001D428A"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_Toc481477386 \h </w:instrText>
            </w:r>
            <w:r w:rsidR="001D428A">
              <w:rPr>
                <w:noProof/>
                <w:webHidden/>
              </w:rPr>
            </w:r>
            <w:r w:rsidR="001D428A"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32</w:t>
            </w:r>
            <w:r w:rsidR="001D428A">
              <w:rPr>
                <w:noProof/>
                <w:webHidden/>
              </w:rPr>
              <w:fldChar w:fldCharType="end"/>
            </w:r>
          </w:hyperlink>
        </w:p>
        <w:p w:rsidR="005E5256" w:rsidRDefault="00F74FA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7" w:history="1">
            <w:r w:rsidR="005E5256" w:rsidRPr="009F4F56">
              <w:rPr>
                <w:rStyle w:val="Hipercze"/>
                <w:noProof/>
              </w:rPr>
              <w:t>Oś priorytetowa 11 Pomoc techniczna</w:t>
            </w:r>
            <w:r w:rsidR="005E5256">
              <w:rPr>
                <w:noProof/>
                <w:webHidden/>
              </w:rPr>
              <w:tab/>
            </w:r>
            <w:r w:rsidR="001D428A"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_Toc481477387 \h </w:instrText>
            </w:r>
            <w:r w:rsidR="001D428A">
              <w:rPr>
                <w:noProof/>
                <w:webHidden/>
              </w:rPr>
            </w:r>
            <w:r w:rsidR="001D428A"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34</w:t>
            </w:r>
            <w:r w:rsidR="001D428A">
              <w:rPr>
                <w:noProof/>
                <w:webHidden/>
              </w:rPr>
              <w:fldChar w:fldCharType="end"/>
            </w:r>
          </w:hyperlink>
        </w:p>
        <w:p w:rsidR="005E5256" w:rsidRDefault="00F74FA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8" w:history="1">
            <w:r w:rsidR="005E5256" w:rsidRPr="009F4F56">
              <w:rPr>
                <w:rStyle w:val="Hipercze"/>
                <w:noProof/>
              </w:rPr>
              <w:t>Działanie 11.1 Pomoc techniczna</w:t>
            </w:r>
            <w:r w:rsidR="005E5256">
              <w:rPr>
                <w:noProof/>
                <w:webHidden/>
              </w:rPr>
              <w:tab/>
            </w:r>
            <w:r w:rsidR="001D428A"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_Toc481477388 \h </w:instrText>
            </w:r>
            <w:r w:rsidR="001D428A">
              <w:rPr>
                <w:noProof/>
                <w:webHidden/>
              </w:rPr>
            </w:r>
            <w:r w:rsidR="001D428A"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34</w:t>
            </w:r>
            <w:r w:rsidR="001D428A">
              <w:rPr>
                <w:noProof/>
                <w:webHidden/>
              </w:rPr>
              <w:fldChar w:fldCharType="end"/>
            </w:r>
          </w:hyperlink>
        </w:p>
        <w:p w:rsidR="005E5256" w:rsidRDefault="00F74FA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81477389" w:history="1">
            <w:r w:rsidR="005E5256" w:rsidRPr="009F4F56">
              <w:rPr>
                <w:rStyle w:val="Hipercze"/>
                <w:noProof/>
              </w:rPr>
              <w:t>Instrumenty Finansowe w ramach RPO WD 2014-2020</w:t>
            </w:r>
            <w:r w:rsidR="005E5256">
              <w:rPr>
                <w:noProof/>
                <w:webHidden/>
              </w:rPr>
              <w:tab/>
            </w:r>
            <w:r w:rsidR="001D428A">
              <w:rPr>
                <w:noProof/>
                <w:webHidden/>
              </w:rPr>
              <w:fldChar w:fldCharType="begin"/>
            </w:r>
            <w:r w:rsidR="005E5256">
              <w:rPr>
                <w:noProof/>
                <w:webHidden/>
              </w:rPr>
              <w:instrText xml:space="preserve"> PAGEREF _Toc481477389 \h </w:instrText>
            </w:r>
            <w:r w:rsidR="001D428A">
              <w:rPr>
                <w:noProof/>
                <w:webHidden/>
              </w:rPr>
            </w:r>
            <w:r w:rsidR="001D428A">
              <w:rPr>
                <w:noProof/>
                <w:webHidden/>
              </w:rPr>
              <w:fldChar w:fldCharType="separate"/>
            </w:r>
            <w:r w:rsidR="005256EC">
              <w:rPr>
                <w:noProof/>
                <w:webHidden/>
              </w:rPr>
              <w:t>47</w:t>
            </w:r>
            <w:r w:rsidR="001D428A">
              <w:rPr>
                <w:noProof/>
                <w:webHidden/>
              </w:rPr>
              <w:fldChar w:fldCharType="end"/>
            </w:r>
          </w:hyperlink>
        </w:p>
        <w:p w:rsidR="00D51E06" w:rsidRPr="00AD4094" w:rsidRDefault="001D428A" w:rsidP="009B40EF">
          <w:pPr>
            <w:pStyle w:val="Spistreci2"/>
          </w:pPr>
          <w:r w:rsidRPr="00171BDD">
            <w:rPr>
              <w:bCs/>
            </w:rPr>
            <w:fldChar w:fldCharType="end"/>
          </w:r>
        </w:p>
      </w:sdtContent>
    </w:sdt>
    <w:p w:rsidR="004053DB" w:rsidRPr="00146583" w:rsidRDefault="00C678E9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AD4094">
        <w:rPr>
          <w:rFonts w:asciiTheme="minorHAnsi" w:hAnsiTheme="minorHAnsi"/>
        </w:rPr>
        <w:br w:type="page"/>
      </w:r>
      <w:r w:rsidR="000D2461" w:rsidRPr="00146583">
        <w:rPr>
          <w:rFonts w:asciiTheme="minorHAnsi" w:hAnsiTheme="minorHAnsi"/>
          <w:b/>
          <w:color w:val="548DD4" w:themeColor="text2" w:themeTint="99"/>
          <w:sz w:val="26"/>
          <w:szCs w:val="26"/>
        </w:rPr>
        <w:lastRenderedPageBreak/>
        <w:t>Oś priorytetowa 5 Transport</w:t>
      </w:r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1" w:name="_Toc481477372"/>
      <w:r w:rsidRPr="00C30BD3">
        <w:rPr>
          <w:rFonts w:asciiTheme="minorHAnsi" w:hAnsiTheme="minorHAnsi"/>
        </w:rPr>
        <w:t xml:space="preserve">Działanie 5.1 Drogowa dostępność </w:t>
      </w:r>
      <w:r w:rsidRPr="00146583">
        <w:rPr>
          <w:rFonts w:asciiTheme="minorHAnsi" w:hAnsiTheme="minorHAnsi"/>
          <w:color w:val="548DD4" w:themeColor="text2" w:themeTint="99"/>
        </w:rPr>
        <w:t>transportowa</w:t>
      </w:r>
      <w:bookmarkEnd w:id="1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2" w:name="_Toc481477373"/>
      <w:r w:rsidRPr="00B94182">
        <w:rPr>
          <w:rFonts w:asciiTheme="minorHAnsi" w:hAnsiTheme="minorHAnsi"/>
          <w:szCs w:val="24"/>
        </w:rPr>
        <w:t xml:space="preserve">Poddziałanie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2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lub poddziałania</w:t>
            </w:r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wartość kosztów kwalifikowalnych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 xml:space="preserve">Województwo Dolnośląskie reprezentowane przez </w:t>
            </w: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lastRenderedPageBreak/>
              <w:t>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B83706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B83706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B83706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4E3330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  <w:r w:rsidR="00B83706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2020 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741FC2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E91AAA" w:rsidRPr="00BB0542">
              <w:rPr>
                <w:rFonts w:asciiTheme="minorHAnsi" w:hAnsiTheme="minorHAnsi"/>
                <w:sz w:val="16"/>
                <w:szCs w:val="16"/>
              </w:rPr>
              <w:t xml:space="preserve">budowa </w:t>
            </w:r>
            <w:r w:rsidR="002759E5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2759E5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 xml:space="preserve">31 287 </w:t>
            </w:r>
            <w:r w:rsidR="00021519">
              <w:rPr>
                <w:rFonts w:asciiTheme="minorHAnsi" w:hAnsiTheme="minorHAnsi"/>
                <w:bCs/>
                <w:sz w:val="16"/>
                <w:szCs w:val="16"/>
              </w:rPr>
              <w:t>8</w:t>
            </w: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31 287 820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E91AAA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1AAA">
              <w:rPr>
                <w:rFonts w:asciiTheme="minorHAnsi" w:hAnsiTheme="minorHAnsi"/>
                <w:bCs/>
                <w:sz w:val="16"/>
                <w:szCs w:val="16"/>
              </w:rPr>
              <w:t>26 594 647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FD3911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Default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E91AAA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FD3911" w:rsidRDefault="00E91AAA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2019</w:t>
            </w:r>
          </w:p>
        </w:tc>
      </w:tr>
      <w:tr w:rsidR="00E91AAA" w:rsidRPr="008570A1" w:rsidTr="00021519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8"/>
                <w:szCs w:val="18"/>
              </w:rPr>
              <w:t>Połączenie miast Dolnego Śląska na odcinku Bolesławiec - Lwówek</w:t>
            </w:r>
            <w:r w:rsidRPr="00BB0542">
              <w:rPr>
                <w:rFonts w:asciiTheme="minorHAnsi" w:hAnsiTheme="minorHAnsi"/>
                <w:sz w:val="18"/>
                <w:szCs w:val="18"/>
              </w:rPr>
              <w:t xml:space="preserve"> Śląski drogą wojewódzką nr 297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 repreze</w:t>
            </w:r>
            <w:r>
              <w:rPr>
                <w:rFonts w:asciiTheme="minorHAnsi" w:hAnsiTheme="minorHAnsi"/>
                <w:sz w:val="18"/>
                <w:szCs w:val="18"/>
              </w:rPr>
              <w:lastRenderedPageBreak/>
              <w:t>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8"/>
                <w:szCs w:val="18"/>
              </w:rPr>
              <w:lastRenderedPageBreak/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8"/>
                <w:szCs w:val="18"/>
              </w:rPr>
              <w:t xml:space="preserve">Województwo Dolnośląskie reprezentowane przez Dolnośląską </w:t>
            </w:r>
            <w:r w:rsidRPr="00BB0542">
              <w:rPr>
                <w:rFonts w:asciiTheme="minorHAnsi" w:hAnsiTheme="minorHAnsi"/>
                <w:sz w:val="18"/>
                <w:szCs w:val="18"/>
              </w:rPr>
              <w:lastRenderedPageBreak/>
              <w:t>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E06" w:rsidRDefault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lastRenderedPageBreak/>
              <w:t>35 624 728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727" w:rsidRDefault="00021519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35 624 </w:t>
            </w:r>
            <w:r w:rsidR="00E37E5C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1) Całkowita długość przebudowanych lub zmodernizowanych dróg </w:t>
            </w:r>
          </w:p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(Cl 14 )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2) </w:t>
            </w:r>
            <w:r w:rsidR="00C25420" w:rsidRPr="00EF413A">
              <w:rPr>
                <w:rFonts w:asciiTheme="minorHAnsi" w:hAnsiTheme="minorHAnsi"/>
                <w:sz w:val="18"/>
                <w:szCs w:val="18"/>
              </w:rPr>
              <w:t xml:space="preserve">Długość przebudowanych </w:t>
            </w:r>
            <w:r w:rsidR="00C25420" w:rsidRPr="00EF413A">
              <w:rPr>
                <w:rFonts w:asciiTheme="minorHAnsi" w:hAnsiTheme="minorHAnsi"/>
                <w:sz w:val="18"/>
                <w:szCs w:val="18"/>
              </w:rPr>
              <w:lastRenderedPageBreak/>
              <w:t>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Default="00E91AAA" w:rsidP="00E91AA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1) 16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 16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III kwartał 2018</w:t>
            </w:r>
          </w:p>
        </w:tc>
      </w:tr>
      <w:tr w:rsidR="00E91AAA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 xml:space="preserve"> (ul. Karkonoska) do drogi wojewódzkiej nr 395 (do ronda Żerniki Wroc</w:t>
            </w:r>
            <w:r w:rsidR="002759E5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E91AAA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E91AAA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</w:t>
            </w: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lastRenderedPageBreak/>
              <w:t>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2019 r. 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budowa obwodnicy Dzierżoniowa w ciągu drogi </w:t>
            </w:r>
            <w:r w:rsidRPr="00741FC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wojewódzkiej nr 382 (od skrzyżowania z drogą wojewódzką nr 383 ul. Jana Kilińskiego wraz z rondem do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lastRenderedPageBreak/>
              <w:t>Województwo Dolnoślą</w:t>
            </w: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lastRenderedPageBreak/>
              <w:t>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Województwo Dolnośląskie reprezentowane </w:t>
            </w:r>
            <w:r>
              <w:rPr>
                <w:rFonts w:asciiTheme="minorHAnsi" w:hAnsiTheme="minorHAnsi"/>
                <w:sz w:val="16"/>
                <w:szCs w:val="16"/>
              </w:rPr>
              <w:lastRenderedPageBreak/>
              <w:t>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34 806 361,11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2.Długość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1. 3,021 km 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2. 3,021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lastRenderedPageBreak/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565824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23 936 776,19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</w:t>
            </w:r>
            <w:r w:rsidRPr="00741FC2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– przebudowa drogi wojewódzkiej nr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379 od ronda ul. Uczniowskiej w m . Stary Julianów do ronda ul. Wałbrzyska w m. Świdnica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lastRenderedPageBreak/>
              <w:t>Wojewó</w:t>
            </w: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lastRenderedPageBreak/>
              <w:t>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 xml:space="preserve">Województwo </w:t>
            </w: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lastRenderedPageBreak/>
              <w:t>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30 000 000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lastRenderedPageBreak/>
              <w:t>30 000 000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1. Całkowita długość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1. 11,1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2. 11,1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lastRenderedPageBreak/>
              <w:t>I kwartał 2018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lastRenderedPageBreak/>
              <w:t>II kwartał 2020</w:t>
            </w:r>
          </w:p>
        </w:tc>
      </w:tr>
      <w:tr w:rsidR="00E91AAA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86411D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epraw przez Odrę</w:t>
            </w:r>
          </w:p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49 442  950,78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IV 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 xml:space="preserve">Województwo Dolnośląskie reprezentowane przez Dolnośląską Służbę Dróg i Kolei we </w:t>
            </w: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lastRenderedPageBreak/>
              <w:t>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64 964 796,00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64 964 796,00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741FC2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741FC2">
              <w:rPr>
                <w:rFonts w:asciiTheme="minorHAnsi" w:hAnsiTheme="minorHAnsi"/>
                <w:bCs/>
                <w:sz w:val="16"/>
                <w:szCs w:val="16"/>
              </w:rPr>
              <w:t>55 220 076,60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F301A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2019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3" w:name="_Toc481477374"/>
      <w:r w:rsidRPr="00B94182">
        <w:rPr>
          <w:rFonts w:asciiTheme="minorHAnsi" w:hAnsiTheme="minorHAnsi"/>
          <w:szCs w:val="24"/>
        </w:rPr>
        <w:t>Poddziałanie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3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"/>
        <w:gridCol w:w="702"/>
        <w:gridCol w:w="1763"/>
        <w:gridCol w:w="697"/>
        <w:gridCol w:w="971"/>
        <w:gridCol w:w="1468"/>
        <w:gridCol w:w="831"/>
        <w:gridCol w:w="994"/>
        <w:gridCol w:w="470"/>
        <w:gridCol w:w="831"/>
        <w:gridCol w:w="1587"/>
        <w:gridCol w:w="1009"/>
        <w:gridCol w:w="1319"/>
        <w:gridCol w:w="994"/>
        <w:gridCol w:w="929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61  525  670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2018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Default="00721A37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9B6F77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4" w:name="_Toc481477375"/>
      <w:r w:rsidRPr="00B94182">
        <w:rPr>
          <w:rFonts w:asciiTheme="minorHAnsi" w:hAnsiTheme="minorHAnsi"/>
          <w:szCs w:val="24"/>
        </w:rPr>
        <w:t>Poddziałanie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2"/>
        <w:gridCol w:w="703"/>
        <w:gridCol w:w="2073"/>
        <w:gridCol w:w="869"/>
        <w:gridCol w:w="931"/>
        <w:gridCol w:w="1319"/>
        <w:gridCol w:w="470"/>
        <w:gridCol w:w="849"/>
        <w:gridCol w:w="470"/>
        <w:gridCol w:w="752"/>
        <w:gridCol w:w="1768"/>
        <w:gridCol w:w="702"/>
        <w:gridCol w:w="1163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 km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47 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B428D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="007247E3"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lastRenderedPageBreak/>
        <w:br w:type="page"/>
      </w:r>
    </w:p>
    <w:p w:rsidR="007247E3" w:rsidRPr="00F22475" w:rsidRDefault="0083359B" w:rsidP="00F22475">
      <w:pPr>
        <w:pStyle w:val="Nagwek3"/>
      </w:pPr>
      <w:bookmarkStart w:id="5" w:name="_Toc481477376"/>
      <w:r w:rsidRPr="00F22475">
        <w:lastRenderedPageBreak/>
        <w:t xml:space="preserve">Poddziałanie 5.1.4 Drogowa dostępność transportowa – </w:t>
      </w:r>
      <w:r w:rsidR="007247E3" w:rsidRPr="00F22475">
        <w:t>ZIT AW</w:t>
      </w:r>
      <w:bookmarkEnd w:id="5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C3060F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16 005 663,64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 w:rsidP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3. </w:t>
            </w:r>
            <w:r w:rsidR="006B772B">
              <w:rPr>
                <w:rFonts w:asciiTheme="minorHAnsi" w:hAnsiTheme="minorHAnsi"/>
                <w:sz w:val="16"/>
                <w:szCs w:val="16"/>
                <w:u w:val="single"/>
              </w:rPr>
              <w:t>3,4</w:t>
            </w: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4. </w:t>
            </w:r>
            <w:r w:rsidR="006B772B">
              <w:rPr>
                <w:rFonts w:asciiTheme="minorHAnsi" w:hAnsiTheme="minorHAnsi"/>
                <w:sz w:val="16"/>
                <w:szCs w:val="16"/>
                <w:u w:val="single"/>
              </w:rPr>
              <w:t>3,4</w:t>
            </w: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6B772B" w:rsidP="00C3060F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6" w:name="_Toc481477377"/>
      <w:r w:rsidRPr="00E20A29">
        <w:rPr>
          <w:rFonts w:asciiTheme="minorHAnsi" w:hAnsiTheme="minorHAnsi"/>
        </w:rPr>
        <w:lastRenderedPageBreak/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6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7" w:name="_Toc481477378"/>
      <w:r w:rsidRPr="00C678E9">
        <w:rPr>
          <w:sz w:val="24"/>
          <w:szCs w:val="24"/>
        </w:rPr>
        <w:t>Poddziałanie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7 142 635,86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5 814 232,41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29250A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29250A">
              <w:rPr>
                <w:rFonts w:asciiTheme="minorHAnsi" w:hAnsiTheme="minorHAnsi"/>
                <w:bCs/>
                <w:sz w:val="18"/>
                <w:szCs w:val="18"/>
              </w:rPr>
              <w:t>4 942 097,55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166 050 000,00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114 750 000,00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55,3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2E385C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kwartał 201</w:t>
            </w:r>
            <w:r w:rsidR="0034618B">
              <w:rPr>
                <w:rFonts w:asciiTheme="minorHAnsi" w:hAnsiTheme="minorHAnsi"/>
                <w:sz w:val="18"/>
                <w:szCs w:val="18"/>
              </w:rPr>
              <w:t>7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79 950 000,00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55 250 000,00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40,7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2E385C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kwartał 201</w:t>
            </w:r>
            <w:r w:rsidR="0034618B">
              <w:rPr>
                <w:rFonts w:asciiTheme="minorHAnsi" w:hAnsiTheme="minorHAnsi"/>
                <w:sz w:val="18"/>
                <w:szCs w:val="18"/>
              </w:rPr>
              <w:t>7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:rsidR="008A6930" w:rsidRDefault="008A6930" w:rsidP="00FE1669">
      <w:pPr>
        <w:pStyle w:val="Nagwek2"/>
        <w:rPr>
          <w:rFonts w:asciiTheme="minorHAnsi" w:hAnsiTheme="minorHAnsi"/>
        </w:rPr>
      </w:pPr>
      <w:bookmarkStart w:id="8" w:name="_Toc481477379"/>
      <w:r w:rsidRPr="006E0B69">
        <w:rPr>
          <w:rFonts w:asciiTheme="minorHAnsi" w:hAnsiTheme="minorHAnsi"/>
          <w:szCs w:val="24"/>
        </w:rPr>
        <w:lastRenderedPageBreak/>
        <w:t>Poddziałanie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WrOF</w:t>
      </w:r>
      <w:bookmarkEnd w:id="8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kwalifikowalnych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</w:t>
            </w:r>
            <w:r w:rsidRPr="00CE4622">
              <w:rPr>
                <w:rFonts w:ascii="Calibri" w:eastAsia="Calibri" w:hAnsi="Calibri"/>
                <w:sz w:val="18"/>
                <w:szCs w:val="18"/>
              </w:rPr>
              <w:lastRenderedPageBreak/>
              <w:t>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lastRenderedPageBreak/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 kwartał </w:t>
            </w:r>
          </w:p>
          <w:p w:rsidR="0034564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CE4622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IV kwartał 2016</w:t>
            </w:r>
            <w:r w:rsidR="00B56DE2">
              <w:rPr>
                <w:rFonts w:ascii="Calibri" w:eastAsia="Calibri" w:hAnsi="Calibri"/>
                <w:sz w:val="18"/>
                <w:szCs w:val="18"/>
              </w:rPr>
              <w:t xml:space="preserve"> r. 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IV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 xml:space="preserve">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 xml:space="preserve">kwartał </w:t>
            </w:r>
            <w:r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292" w:type="pct"/>
            <w:vAlign w:val="center"/>
          </w:tcPr>
          <w:p w:rsidR="00CE4622" w:rsidRPr="00CE4622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III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="004A7E60">
              <w:rPr>
                <w:rFonts w:ascii="Calibri" w:eastAsia="Calibri" w:hAnsi="Calibri"/>
                <w:sz w:val="18"/>
                <w:szCs w:val="18"/>
              </w:rPr>
              <w:t>V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 xml:space="preserve"> kwartał</w:t>
            </w:r>
          </w:p>
          <w:p w:rsidR="00CE4622" w:rsidRPr="00CE4622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292" w:type="pct"/>
            <w:vAlign w:val="center"/>
          </w:tcPr>
          <w:p w:rsidR="00CE4622" w:rsidRPr="00CE4622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III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862F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IV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292" w:type="pct"/>
            <w:vAlign w:val="center"/>
          </w:tcPr>
          <w:p w:rsidR="00CE4622" w:rsidRPr="00CE4622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III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D51E06" w:rsidRDefault="00D51E06"/>
    <w:p w:rsidR="00D51E06" w:rsidRDefault="00D51E06"/>
    <w:p w:rsidR="00D51E06" w:rsidRDefault="00D51E06"/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9" w:name="_Toc447019219"/>
      <w:bookmarkStart w:id="10" w:name="_Toc481477380"/>
      <w:r w:rsidRPr="006E0B69">
        <w:rPr>
          <w:rFonts w:asciiTheme="minorHAnsi" w:hAnsiTheme="minorHAnsi"/>
          <w:szCs w:val="24"/>
        </w:rPr>
        <w:t>Poddziałanie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9"/>
      <w:bookmarkEnd w:id="10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701"/>
        <w:gridCol w:w="8"/>
        <w:gridCol w:w="1126"/>
        <w:gridCol w:w="8"/>
        <w:gridCol w:w="988"/>
        <w:gridCol w:w="888"/>
        <w:gridCol w:w="9"/>
      </w:tblGrid>
      <w:tr w:rsidR="005D0291" w:rsidRPr="001F21A5" w:rsidTr="00BC6311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5D0291" w:rsidRPr="001F21A5" w:rsidTr="00BC6311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BC6311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BC631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11 szt. 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1" w:name="_Toc445885437"/>
      <w:bookmarkStart w:id="12" w:name="_Toc481477381"/>
      <w:r>
        <w:rPr>
          <w:rFonts w:asciiTheme="minorHAnsi" w:hAnsiTheme="minorHAnsi"/>
          <w:szCs w:val="24"/>
        </w:rPr>
        <w:lastRenderedPageBreak/>
        <w:t>Poddziałanie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1"/>
      <w:bookmarkEnd w:id="12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3" w:name="_Toc481477382"/>
      <w:r w:rsidRPr="00AD1EE0">
        <w:rPr>
          <w:rFonts w:asciiTheme="minorHAnsi" w:hAnsiTheme="minorHAnsi"/>
        </w:rPr>
        <w:lastRenderedPageBreak/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3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14" w:name="_Toc481477383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1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lastRenderedPageBreak/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AD1EE0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AD1EE0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AD1EE0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AD1EE0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AD1EE0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AD1EE0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AD1EE0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AD1EE0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3F4E13" w:rsidRDefault="003F4E13" w:rsidP="00F96C5D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C92E71" w:rsidRDefault="003F4E13" w:rsidP="003F4E13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57851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15" w:name="_Toc481477384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1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16" w:name="_Toc481477385"/>
      <w:r w:rsidR="005F6A7C" w:rsidRPr="00EF2D6F">
        <w:lastRenderedPageBreak/>
        <w:t>Oś priorytetowa 9</w:t>
      </w:r>
      <w:r>
        <w:t xml:space="preserve"> </w:t>
      </w:r>
      <w:r w:rsidRPr="00AD1EE0">
        <w:t>Włączenie społeczne</w:t>
      </w:r>
      <w:bookmarkEnd w:id="16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17" w:name="_Toc481477386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17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64F63" w:rsidTr="0045560B">
        <w:trPr>
          <w:trHeight w:val="1132"/>
        </w:trPr>
        <w:tc>
          <w:tcPr>
            <w:tcW w:w="567" w:type="dxa"/>
            <w:vMerge w:val="restart"/>
          </w:tcPr>
          <w:p w:rsidR="0012135A" w:rsidRPr="007D6381" w:rsidRDefault="0012135A" w:rsidP="00B13296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całkowita wartość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(PLN)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DA6AE1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wartość  </w:t>
            </w:r>
            <w:r w:rsidR="0012135A" w:rsidRPr="007D6381">
              <w:rPr>
                <w:rFonts w:ascii="Calibri" w:hAnsi="Calibri"/>
                <w:b/>
                <w:sz w:val="14"/>
                <w:szCs w:val="14"/>
              </w:rPr>
              <w:t>kosztów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kwalifikowanych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Duży projekt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zakładane efekty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wyrażone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wskaźnikami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termin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złożenia wniosku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o dofinansowanie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 dniu identyfikacji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termin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rozpoczęcia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realizacji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projektu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E03DD0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termin zakończenia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realizacji projektu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45560B">
        <w:trPr>
          <w:trHeight w:val="615"/>
        </w:trPr>
        <w:tc>
          <w:tcPr>
            <w:tcW w:w="567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7D6381" w:rsidRDefault="0012135A" w:rsidP="0045560B">
            <w:pPr>
              <w:spacing w:line="240" w:lineRule="auto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E03DD0"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10</w:t>
            </w:r>
          </w:p>
        </w:tc>
        <w:tc>
          <w:tcPr>
            <w:tcW w:w="1418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15</w:t>
            </w:r>
          </w:p>
        </w:tc>
      </w:tr>
      <w:tr w:rsidR="00E03DD0" w:rsidRPr="00B64F63" w:rsidTr="00E03DD0">
        <w:trPr>
          <w:trHeight w:val="2341"/>
        </w:trPr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Działanie 9.4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Wspieranie gospodarki społecznej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Koordynacja ekonomii społecznej w województwie dolnośląskim.</w:t>
            </w:r>
          </w:p>
          <w:p w:rsidR="00E03DD0" w:rsidRDefault="00E03DD0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</w:p>
          <w:p w:rsidR="0012135A" w:rsidRPr="00E03DD0" w:rsidRDefault="0012135A" w:rsidP="00DA6AE1">
            <w:pPr>
              <w:spacing w:before="30" w:after="30" w:line="240" w:lineRule="auto"/>
              <w:rPr>
                <w:rFonts w:ascii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 xml:space="preserve">Cel szczegółowy to  </w:t>
            </w:r>
            <w:r w:rsidRPr="007D6381">
              <w:rPr>
                <w:rFonts w:ascii="Calibri" w:hAnsi="Calibri"/>
                <w:sz w:val="14"/>
                <w:szCs w:val="14"/>
              </w:rPr>
              <w:t xml:space="preserve">tworzenie miejsc pracy w sektorze ekonomii społecznej. 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Wojewódzki Urząd Pracy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Październik 2016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Ośrodek Polityki Społecznej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1 440 000 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N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1 224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1418" w:type="dxa"/>
          </w:tcPr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Liczba inicjatyw dotyczących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rozwoju ekonomii społecznej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sfinansowanych ze środków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EFS [szt.] 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/>
                <w:color w:val="000000"/>
                <w:sz w:val="14"/>
                <w:szCs w:val="14"/>
              </w:rPr>
              <w:t>40</w:t>
            </w: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Listopad 2016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Styczeń 2017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Grudzień 2018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18" w:name="_Toc481477387"/>
      <w:r w:rsidR="00456B11" w:rsidRPr="00EF2D6F">
        <w:lastRenderedPageBreak/>
        <w:t>Oś priorytetowa 11</w:t>
      </w:r>
      <w:r w:rsidR="00EF2D6F">
        <w:t xml:space="preserve"> </w:t>
      </w:r>
      <w:r w:rsidRPr="00AD1EE0">
        <w:t>Pomoc techniczna</w:t>
      </w:r>
      <w:bookmarkEnd w:id="18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19" w:name="_Toc481477388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19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Aglomeracji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Wałbrzyskiej realizowanych przez IP AW w ramach RPO WD w roku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Regionalnym Programem Operacyjnym  dla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Pomoc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Biuro Obsługi Urzędu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BC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2 153 896,29</w:t>
            </w:r>
          </w:p>
          <w:p w:rsidR="002F17FA" w:rsidRPr="00AD1EE0" w:rsidRDefault="00774DA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Dolnośląskiego/Departament Funduszy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Dolnośląskiego/Sekretarz Województwa-Departament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385895" w:rsidP="00EE0BC0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 w:rsidR="00EE0BC0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  <w:r w:rsidR="00774DA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7 070 583,68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8 079 985,23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3 051 037,54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Regionalnym Programem Operacyjnym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491 242,42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330 705,70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774DAA" w:rsidRPr="00AD1EE0" w:rsidTr="000360DD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AD1EE0" w:rsidTr="000360DD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>
              <w:rPr>
                <w:rFonts w:asciiTheme="minorHAnsi" w:hAnsiTheme="minorHAnsi"/>
                <w:sz w:val="16"/>
                <w:szCs w:val="16"/>
              </w:rPr>
              <w:t>/Departament Funduszy Europejskich</w:t>
            </w:r>
            <w:r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="00EE0BC0">
              <w:rPr>
                <w:rFonts w:asciiTheme="minorHAnsi" w:hAnsiTheme="minorHAnsi"/>
                <w:sz w:val="16"/>
                <w:szCs w:val="16"/>
              </w:rPr>
              <w:t xml:space="preserve"> 5 719 668,00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Techniczna-zatrudnienie i szkolenia w UMWD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>
              <w:rPr>
                <w:rFonts w:asciiTheme="minorHAnsi" w:hAnsiTheme="minorHAnsi"/>
                <w:sz w:val="16"/>
                <w:szCs w:val="16"/>
              </w:rPr>
              <w:t>832</w:t>
            </w:r>
            <w:r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</w:t>
            </w:r>
            <w:r>
              <w:rPr>
                <w:rFonts w:asciiTheme="minorHAnsi" w:hAnsiTheme="minorHAnsi"/>
                <w:sz w:val="16"/>
                <w:szCs w:val="16"/>
              </w:rPr>
              <w:t>AW realizowanych przez IP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AW w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ramach RPO WD w roku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Instytucja Zarządzająca Regionalnym Programem Operacyjnym  dla Województwa Dolnośląskiego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Pośredniczącej w ramach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RPO WD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71A82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13-10-2016</w:t>
            </w:r>
          </w:p>
        </w:tc>
        <w:tc>
          <w:tcPr>
            <w:tcW w:w="1276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EE0BC0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522 495,00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8D202E" w:rsidRDefault="008D202E" w:rsidP="008D202E">
      <w:pPr>
        <w:pStyle w:val="Nagwek2"/>
      </w:pPr>
      <w:bookmarkStart w:id="20" w:name="_Toc481477389"/>
      <w:r>
        <w:t>Instrumenty Finansowe w ramach RPO WD 2014-2020</w:t>
      </w:r>
      <w:bookmarkEnd w:id="2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1134"/>
        <w:gridCol w:w="142"/>
        <w:gridCol w:w="851"/>
        <w:gridCol w:w="141"/>
        <w:gridCol w:w="993"/>
        <w:gridCol w:w="243"/>
        <w:gridCol w:w="465"/>
        <w:gridCol w:w="213"/>
        <w:gridCol w:w="1063"/>
        <w:gridCol w:w="385"/>
        <w:gridCol w:w="182"/>
        <w:gridCol w:w="385"/>
        <w:gridCol w:w="466"/>
        <w:gridCol w:w="385"/>
        <w:gridCol w:w="1174"/>
        <w:gridCol w:w="425"/>
        <w:gridCol w:w="425"/>
        <w:gridCol w:w="284"/>
        <w:gridCol w:w="992"/>
        <w:gridCol w:w="142"/>
        <w:gridCol w:w="992"/>
        <w:gridCol w:w="284"/>
        <w:gridCol w:w="708"/>
      </w:tblGrid>
      <w:tr w:rsidR="000360DD" w:rsidRPr="001C513C" w:rsidTr="000360DD">
        <w:trPr>
          <w:trHeight w:val="689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l.p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1C513C" w:rsidTr="000360DD">
        <w:trPr>
          <w:cantSplit/>
          <w:trHeight w:val="1134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620A7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1.5; 3.1; 3.2 ; 3.3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„</w:t>
            </w: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Rozwój przedsiębiorczości oraz wspieranie gospodarki niskoemisyjnej poprzez instrumenty finansowe w województwie dolnośląskim</w:t>
            </w:r>
            <w:r w:rsidRPr="009A41E8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 xml:space="preserve">595.340 266,85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</w:pPr>
            <w:r w:rsidRPr="009A41E8"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503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1.5 Rozwój produktów i usług w MŚP   </w:t>
            </w:r>
          </w:p>
        </w:tc>
      </w:tr>
      <w:tr w:rsidR="000360DD" w:rsidRPr="001C513C" w:rsidTr="000360DD">
        <w:trPr>
          <w:cantSplit/>
          <w:trHeight w:val="1403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282778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pStyle w:val="Default"/>
              <w:rPr>
                <w:rFonts w:ascii="Calibri" w:hAnsi="Calibri" w:cs="Arial"/>
                <w:bCs/>
                <w:sz w:val="16"/>
                <w:szCs w:val="16"/>
              </w:rPr>
            </w:pPr>
            <w:r w:rsidRPr="00282778">
              <w:rPr>
                <w:rFonts w:ascii="Calibri" w:hAnsi="Calibri" w:cs="Arial"/>
                <w:bCs/>
                <w:sz w:val="16"/>
                <w:szCs w:val="16"/>
              </w:rPr>
              <w:t>2)Liczba przedsiębiorstw otrzymujących wsparcie finansowe inne niż dotacje</w:t>
            </w:r>
            <w:r w:rsidRPr="00282778">
              <w:rPr>
                <w:rFonts w:ascii="Calibri" w:hAnsi="Calibri"/>
                <w:bCs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897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1C513C" w:rsidTr="000360DD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[przedsiębiorstwa]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ze źródeł odnawialnych 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elektrycznej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e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cieplnej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t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1C513C" w:rsidTr="000360DD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4F794B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otrzymujące wsparcie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F25041">
              <w:rPr>
                <w:rFonts w:ascii="Calibri" w:hAnsi="Calibri"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1C513C" w:rsidTr="000360DD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>w budownictwie mieszkaniowym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gospodarstw domowych z lepszą klasą zużycia energii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>0 202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DE053A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708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8.3 Samozatrudnienie, </w:t>
            </w:r>
            <w:r w:rsidRPr="00777D28">
              <w:rPr>
                <w:rFonts w:ascii="Calibri" w:hAnsi="Calibri"/>
                <w:sz w:val="18"/>
                <w:szCs w:val="18"/>
                <w:lang w:eastAsia="pl-PL"/>
              </w:rPr>
              <w:t>przedsiębiorczość oraz tworzenie nowych miejsc pracy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osób pozostająca bez pracy, które skorzystały z instrumentów zwrotnych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[osoby]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25470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utworzonych miejsc pracy w ramach udzielonych z EFS środków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Sect="00456B11">
      <w:headerReference w:type="default" r:id="rId12"/>
      <w:footerReference w:type="default" r:id="rId13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FAB" w:rsidRDefault="00F74FAB" w:rsidP="005947CE">
      <w:pPr>
        <w:spacing w:line="240" w:lineRule="auto"/>
      </w:pPr>
      <w:r>
        <w:separator/>
      </w:r>
    </w:p>
  </w:endnote>
  <w:endnote w:type="continuationSeparator" w:id="0">
    <w:p w:rsidR="00F74FAB" w:rsidRDefault="00F74FAB" w:rsidP="005947CE">
      <w:pPr>
        <w:spacing w:line="240" w:lineRule="auto"/>
      </w:pPr>
      <w:r>
        <w:continuationSeparator/>
      </w:r>
    </w:p>
  </w:endnote>
  <w:endnote w:type="continuationNotice" w:id="1">
    <w:p w:rsidR="00F74FAB" w:rsidRDefault="00F74F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5256EC" w:rsidRPr="005947CE" w:rsidRDefault="001D428A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="005256EC"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947717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5256EC" w:rsidRPr="005947CE" w:rsidRDefault="00F74FAB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5256EC" w:rsidRDefault="005256EC">
    <w:pPr>
      <w:pStyle w:val="Stopka"/>
    </w:pPr>
  </w:p>
  <w:p w:rsidR="005256EC" w:rsidRDefault="005256EC">
    <w:pPr>
      <w:pStyle w:val="Stopka"/>
    </w:pPr>
  </w:p>
  <w:p w:rsidR="005256EC" w:rsidRDefault="005256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FAB" w:rsidRDefault="00F74FAB" w:rsidP="005947CE">
      <w:pPr>
        <w:spacing w:line="240" w:lineRule="auto"/>
      </w:pPr>
      <w:r>
        <w:separator/>
      </w:r>
    </w:p>
  </w:footnote>
  <w:footnote w:type="continuationSeparator" w:id="0">
    <w:p w:rsidR="00F74FAB" w:rsidRDefault="00F74FAB" w:rsidP="005947CE">
      <w:pPr>
        <w:spacing w:line="240" w:lineRule="auto"/>
      </w:pPr>
      <w:r>
        <w:continuationSeparator/>
      </w:r>
    </w:p>
  </w:footnote>
  <w:footnote w:type="continuationNotice" w:id="1">
    <w:p w:rsidR="00F74FAB" w:rsidRDefault="00F74FAB">
      <w:pPr>
        <w:spacing w:line="240" w:lineRule="auto"/>
      </w:pPr>
    </w:p>
  </w:footnote>
  <w:footnote w:id="2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5256EC" w:rsidRPr="00A408A9" w:rsidRDefault="005256EC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5256EC" w:rsidRPr="00A408A9" w:rsidRDefault="005256EC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5256EC" w:rsidRPr="005D058D" w:rsidRDefault="005256E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5256EC" w:rsidRPr="000A0232" w:rsidRDefault="005256EC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5256EC" w:rsidRPr="00A408A9" w:rsidRDefault="005256EC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6EC" w:rsidRDefault="005256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2A64"/>
    <w:rsid w:val="00021519"/>
    <w:rsid w:val="000259CA"/>
    <w:rsid w:val="000360DD"/>
    <w:rsid w:val="0003681F"/>
    <w:rsid w:val="000541FE"/>
    <w:rsid w:val="00056396"/>
    <w:rsid w:val="0006228B"/>
    <w:rsid w:val="00063810"/>
    <w:rsid w:val="0006704B"/>
    <w:rsid w:val="000677A2"/>
    <w:rsid w:val="0008042D"/>
    <w:rsid w:val="00080C3E"/>
    <w:rsid w:val="00085F5E"/>
    <w:rsid w:val="00092C31"/>
    <w:rsid w:val="000A0232"/>
    <w:rsid w:val="000B7EBE"/>
    <w:rsid w:val="000C3896"/>
    <w:rsid w:val="000D2461"/>
    <w:rsid w:val="000E3798"/>
    <w:rsid w:val="000E5955"/>
    <w:rsid w:val="0012135A"/>
    <w:rsid w:val="00126A61"/>
    <w:rsid w:val="001278BD"/>
    <w:rsid w:val="001327E4"/>
    <w:rsid w:val="001406FB"/>
    <w:rsid w:val="00146583"/>
    <w:rsid w:val="00151AD4"/>
    <w:rsid w:val="001568F7"/>
    <w:rsid w:val="001615DE"/>
    <w:rsid w:val="00164BDB"/>
    <w:rsid w:val="0017010F"/>
    <w:rsid w:val="00171BDD"/>
    <w:rsid w:val="0018758A"/>
    <w:rsid w:val="001D391E"/>
    <w:rsid w:val="001D428A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73AFD"/>
    <w:rsid w:val="002759E5"/>
    <w:rsid w:val="00276BD4"/>
    <w:rsid w:val="0029250A"/>
    <w:rsid w:val="002A145A"/>
    <w:rsid w:val="002A2B44"/>
    <w:rsid w:val="002A2F8F"/>
    <w:rsid w:val="002A46BE"/>
    <w:rsid w:val="002A7431"/>
    <w:rsid w:val="002C24AF"/>
    <w:rsid w:val="002D3E37"/>
    <w:rsid w:val="002D5BB9"/>
    <w:rsid w:val="002D60C0"/>
    <w:rsid w:val="002E07DE"/>
    <w:rsid w:val="002E1A05"/>
    <w:rsid w:val="002E385C"/>
    <w:rsid w:val="002F12B4"/>
    <w:rsid w:val="002F17FA"/>
    <w:rsid w:val="002F21A1"/>
    <w:rsid w:val="00304566"/>
    <w:rsid w:val="00305F9F"/>
    <w:rsid w:val="00317F6B"/>
    <w:rsid w:val="00345648"/>
    <w:rsid w:val="0034618B"/>
    <w:rsid w:val="00353E39"/>
    <w:rsid w:val="003635D9"/>
    <w:rsid w:val="0036382A"/>
    <w:rsid w:val="0038336E"/>
    <w:rsid w:val="0038500E"/>
    <w:rsid w:val="00385895"/>
    <w:rsid w:val="003958F0"/>
    <w:rsid w:val="00395B97"/>
    <w:rsid w:val="003B0396"/>
    <w:rsid w:val="003D55FE"/>
    <w:rsid w:val="003F3C31"/>
    <w:rsid w:val="003F4E13"/>
    <w:rsid w:val="003F5272"/>
    <w:rsid w:val="004035ED"/>
    <w:rsid w:val="004053DB"/>
    <w:rsid w:val="0041496F"/>
    <w:rsid w:val="004221AC"/>
    <w:rsid w:val="004265EF"/>
    <w:rsid w:val="00447937"/>
    <w:rsid w:val="0045560B"/>
    <w:rsid w:val="00455B72"/>
    <w:rsid w:val="00456B11"/>
    <w:rsid w:val="004618C2"/>
    <w:rsid w:val="004628DB"/>
    <w:rsid w:val="004723DC"/>
    <w:rsid w:val="00490C21"/>
    <w:rsid w:val="0049753A"/>
    <w:rsid w:val="004A6850"/>
    <w:rsid w:val="004A7E60"/>
    <w:rsid w:val="004B1EE4"/>
    <w:rsid w:val="004B2E9C"/>
    <w:rsid w:val="004C1FA2"/>
    <w:rsid w:val="004C34CF"/>
    <w:rsid w:val="004E0D52"/>
    <w:rsid w:val="004E3330"/>
    <w:rsid w:val="004E6166"/>
    <w:rsid w:val="004E6989"/>
    <w:rsid w:val="004F32F7"/>
    <w:rsid w:val="004F50B0"/>
    <w:rsid w:val="004F7EDC"/>
    <w:rsid w:val="00500C08"/>
    <w:rsid w:val="005256EC"/>
    <w:rsid w:val="00536C99"/>
    <w:rsid w:val="0055139D"/>
    <w:rsid w:val="00563028"/>
    <w:rsid w:val="00565824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6375"/>
    <w:rsid w:val="005B7325"/>
    <w:rsid w:val="005C6299"/>
    <w:rsid w:val="005D0291"/>
    <w:rsid w:val="005E38A5"/>
    <w:rsid w:val="005E5256"/>
    <w:rsid w:val="005F6A7C"/>
    <w:rsid w:val="00614F5A"/>
    <w:rsid w:val="006159BF"/>
    <w:rsid w:val="006258D8"/>
    <w:rsid w:val="0064587D"/>
    <w:rsid w:val="006578E1"/>
    <w:rsid w:val="00667486"/>
    <w:rsid w:val="006977AE"/>
    <w:rsid w:val="006A4E42"/>
    <w:rsid w:val="006A5579"/>
    <w:rsid w:val="006B772B"/>
    <w:rsid w:val="006C3788"/>
    <w:rsid w:val="006D1BF1"/>
    <w:rsid w:val="006E0B69"/>
    <w:rsid w:val="006E43EC"/>
    <w:rsid w:val="006F0449"/>
    <w:rsid w:val="006F7F0B"/>
    <w:rsid w:val="00702FBB"/>
    <w:rsid w:val="00706BE2"/>
    <w:rsid w:val="00711EE4"/>
    <w:rsid w:val="00721A37"/>
    <w:rsid w:val="007247E3"/>
    <w:rsid w:val="00741FC2"/>
    <w:rsid w:val="007463EA"/>
    <w:rsid w:val="0075387A"/>
    <w:rsid w:val="007600EA"/>
    <w:rsid w:val="00761BEC"/>
    <w:rsid w:val="00763869"/>
    <w:rsid w:val="00774DAA"/>
    <w:rsid w:val="00783D26"/>
    <w:rsid w:val="007867C3"/>
    <w:rsid w:val="00792846"/>
    <w:rsid w:val="007A677A"/>
    <w:rsid w:val="007B2B32"/>
    <w:rsid w:val="007C2231"/>
    <w:rsid w:val="007C2632"/>
    <w:rsid w:val="007D48BD"/>
    <w:rsid w:val="007E60A7"/>
    <w:rsid w:val="0080106E"/>
    <w:rsid w:val="0080637D"/>
    <w:rsid w:val="00806D7C"/>
    <w:rsid w:val="00807B12"/>
    <w:rsid w:val="00811F35"/>
    <w:rsid w:val="00813E90"/>
    <w:rsid w:val="008140C2"/>
    <w:rsid w:val="0081569E"/>
    <w:rsid w:val="008213A0"/>
    <w:rsid w:val="00827466"/>
    <w:rsid w:val="00830244"/>
    <w:rsid w:val="00832A30"/>
    <w:rsid w:val="0083359B"/>
    <w:rsid w:val="0084361F"/>
    <w:rsid w:val="008570A1"/>
    <w:rsid w:val="00862F89"/>
    <w:rsid w:val="0086411D"/>
    <w:rsid w:val="00866877"/>
    <w:rsid w:val="0088475F"/>
    <w:rsid w:val="00884B4A"/>
    <w:rsid w:val="008A5C6D"/>
    <w:rsid w:val="008A6930"/>
    <w:rsid w:val="008B1ED7"/>
    <w:rsid w:val="008D202E"/>
    <w:rsid w:val="008D32D8"/>
    <w:rsid w:val="008D3F58"/>
    <w:rsid w:val="008E05AD"/>
    <w:rsid w:val="008E79C2"/>
    <w:rsid w:val="008F5D69"/>
    <w:rsid w:val="008F5E36"/>
    <w:rsid w:val="0090566D"/>
    <w:rsid w:val="0091021B"/>
    <w:rsid w:val="00927904"/>
    <w:rsid w:val="00941958"/>
    <w:rsid w:val="00947717"/>
    <w:rsid w:val="0095503F"/>
    <w:rsid w:val="00960266"/>
    <w:rsid w:val="00973611"/>
    <w:rsid w:val="00977633"/>
    <w:rsid w:val="0098495E"/>
    <w:rsid w:val="0098583B"/>
    <w:rsid w:val="00986F7E"/>
    <w:rsid w:val="00993727"/>
    <w:rsid w:val="009952E7"/>
    <w:rsid w:val="009A1D0F"/>
    <w:rsid w:val="009A416E"/>
    <w:rsid w:val="009A70EA"/>
    <w:rsid w:val="009B18EC"/>
    <w:rsid w:val="009B40EF"/>
    <w:rsid w:val="009B6F77"/>
    <w:rsid w:val="009C02EC"/>
    <w:rsid w:val="009D16F5"/>
    <w:rsid w:val="009D18B9"/>
    <w:rsid w:val="009E1438"/>
    <w:rsid w:val="009E5FED"/>
    <w:rsid w:val="00A0033E"/>
    <w:rsid w:val="00A036B1"/>
    <w:rsid w:val="00A038B8"/>
    <w:rsid w:val="00A069AF"/>
    <w:rsid w:val="00A07F81"/>
    <w:rsid w:val="00A106BC"/>
    <w:rsid w:val="00A24E1F"/>
    <w:rsid w:val="00A254C7"/>
    <w:rsid w:val="00A26D5B"/>
    <w:rsid w:val="00A31632"/>
    <w:rsid w:val="00A3529C"/>
    <w:rsid w:val="00A37677"/>
    <w:rsid w:val="00A37946"/>
    <w:rsid w:val="00A53D7E"/>
    <w:rsid w:val="00A740DA"/>
    <w:rsid w:val="00A809F7"/>
    <w:rsid w:val="00A84473"/>
    <w:rsid w:val="00A87F64"/>
    <w:rsid w:val="00A92872"/>
    <w:rsid w:val="00A95699"/>
    <w:rsid w:val="00AB7262"/>
    <w:rsid w:val="00AB7764"/>
    <w:rsid w:val="00AD1EE0"/>
    <w:rsid w:val="00AD4094"/>
    <w:rsid w:val="00AE1801"/>
    <w:rsid w:val="00B13296"/>
    <w:rsid w:val="00B15253"/>
    <w:rsid w:val="00B1533E"/>
    <w:rsid w:val="00B169C3"/>
    <w:rsid w:val="00B17A9C"/>
    <w:rsid w:val="00B21CAC"/>
    <w:rsid w:val="00B2397C"/>
    <w:rsid w:val="00B278E8"/>
    <w:rsid w:val="00B30043"/>
    <w:rsid w:val="00B3627C"/>
    <w:rsid w:val="00B428D7"/>
    <w:rsid w:val="00B51DC9"/>
    <w:rsid w:val="00B56DE2"/>
    <w:rsid w:val="00B57851"/>
    <w:rsid w:val="00B607D0"/>
    <w:rsid w:val="00B61B0F"/>
    <w:rsid w:val="00B71B5A"/>
    <w:rsid w:val="00B73E74"/>
    <w:rsid w:val="00B76F01"/>
    <w:rsid w:val="00B777B0"/>
    <w:rsid w:val="00B83706"/>
    <w:rsid w:val="00B94182"/>
    <w:rsid w:val="00B9463B"/>
    <w:rsid w:val="00B96533"/>
    <w:rsid w:val="00B97FF7"/>
    <w:rsid w:val="00BA6CCB"/>
    <w:rsid w:val="00BB0542"/>
    <w:rsid w:val="00BC1608"/>
    <w:rsid w:val="00BC2F7E"/>
    <w:rsid w:val="00BC3F0A"/>
    <w:rsid w:val="00BC5657"/>
    <w:rsid w:val="00BC6311"/>
    <w:rsid w:val="00BD08DA"/>
    <w:rsid w:val="00BD5B7E"/>
    <w:rsid w:val="00BD7820"/>
    <w:rsid w:val="00BE1E7B"/>
    <w:rsid w:val="00BF3A0B"/>
    <w:rsid w:val="00C01B36"/>
    <w:rsid w:val="00C07886"/>
    <w:rsid w:val="00C10E18"/>
    <w:rsid w:val="00C13388"/>
    <w:rsid w:val="00C25420"/>
    <w:rsid w:val="00C258DB"/>
    <w:rsid w:val="00C3060F"/>
    <w:rsid w:val="00C30BD3"/>
    <w:rsid w:val="00C3642F"/>
    <w:rsid w:val="00C3712B"/>
    <w:rsid w:val="00C401B9"/>
    <w:rsid w:val="00C40683"/>
    <w:rsid w:val="00C5585C"/>
    <w:rsid w:val="00C6031C"/>
    <w:rsid w:val="00C678E9"/>
    <w:rsid w:val="00CA42B7"/>
    <w:rsid w:val="00CB03CB"/>
    <w:rsid w:val="00CB763A"/>
    <w:rsid w:val="00CC56C1"/>
    <w:rsid w:val="00CD1AAC"/>
    <w:rsid w:val="00CE4622"/>
    <w:rsid w:val="00CF14FA"/>
    <w:rsid w:val="00CF48FA"/>
    <w:rsid w:val="00D01A3E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81E83"/>
    <w:rsid w:val="00D83FE1"/>
    <w:rsid w:val="00D8530B"/>
    <w:rsid w:val="00D86148"/>
    <w:rsid w:val="00D90427"/>
    <w:rsid w:val="00D934DF"/>
    <w:rsid w:val="00DA0DFC"/>
    <w:rsid w:val="00DA109D"/>
    <w:rsid w:val="00DA3880"/>
    <w:rsid w:val="00DA4D1C"/>
    <w:rsid w:val="00DA6AE1"/>
    <w:rsid w:val="00DB2400"/>
    <w:rsid w:val="00DC1012"/>
    <w:rsid w:val="00DE5479"/>
    <w:rsid w:val="00DE7F9A"/>
    <w:rsid w:val="00E03DD0"/>
    <w:rsid w:val="00E128DE"/>
    <w:rsid w:val="00E17070"/>
    <w:rsid w:val="00E20A29"/>
    <w:rsid w:val="00E22C74"/>
    <w:rsid w:val="00E2402E"/>
    <w:rsid w:val="00E37E5C"/>
    <w:rsid w:val="00E64F98"/>
    <w:rsid w:val="00E84673"/>
    <w:rsid w:val="00E901F2"/>
    <w:rsid w:val="00E91AAA"/>
    <w:rsid w:val="00E930C0"/>
    <w:rsid w:val="00E97F3B"/>
    <w:rsid w:val="00EA3414"/>
    <w:rsid w:val="00EA7DAF"/>
    <w:rsid w:val="00EC6081"/>
    <w:rsid w:val="00EE0BC0"/>
    <w:rsid w:val="00EF2D6F"/>
    <w:rsid w:val="00EF36CE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6297B"/>
    <w:rsid w:val="00F700A9"/>
    <w:rsid w:val="00F74FAB"/>
    <w:rsid w:val="00F8133F"/>
    <w:rsid w:val="00F86388"/>
    <w:rsid w:val="00F90E25"/>
    <w:rsid w:val="00F96C5D"/>
    <w:rsid w:val="00FA0E1D"/>
    <w:rsid w:val="00FB36C7"/>
    <w:rsid w:val="00FB48B0"/>
    <w:rsid w:val="00FD3911"/>
    <w:rsid w:val="00FE125E"/>
    <w:rsid w:val="00FE1669"/>
    <w:rsid w:val="00FE2380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EF729-E307-45D5-BC1F-E8A930B3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D7A5-3170-4503-AF34-F26542C75B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4C5DAA-0916-42CD-AB5B-1703631D72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C5F85F-A447-4A68-B82A-F457B113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7622</Words>
  <Characters>45735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Joanna Borek-Osmolak</cp:lastModifiedBy>
  <cp:revision>2</cp:revision>
  <cp:lastPrinted>2017-05-02T06:55:00Z</cp:lastPrinted>
  <dcterms:created xsi:type="dcterms:W3CDTF">2017-05-11T09:46:00Z</dcterms:created>
  <dcterms:modified xsi:type="dcterms:W3CDTF">2017-05-11T09:46:00Z</dcterms:modified>
</cp:coreProperties>
</file>