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B4" w:rsidRDefault="00DA39B4">
      <w:pPr>
        <w:jc w:val="center"/>
        <w:rPr>
          <w:rFonts w:ascii="Calibri" w:hAnsi="Calibri" w:cs="Arial"/>
          <w:b/>
          <w:iCs/>
        </w:rPr>
      </w:pPr>
    </w:p>
    <w:p w:rsidR="00DA39B4" w:rsidRDefault="00DA39B4">
      <w:pPr>
        <w:jc w:val="center"/>
        <w:rPr>
          <w:rFonts w:ascii="Calibri" w:hAnsi="Calibri" w:cs="Arial"/>
          <w:b/>
          <w:iCs/>
        </w:rPr>
      </w:pPr>
    </w:p>
    <w:p w:rsidR="00DE362A" w:rsidRPr="00834CA3" w:rsidRDefault="009A28F7">
      <w:pPr>
        <w:jc w:val="center"/>
        <w:rPr>
          <w:rFonts w:ascii="Calibri" w:hAnsi="Calibri" w:cs="Arial"/>
          <w:b/>
          <w:iCs/>
        </w:rPr>
      </w:pPr>
      <w:r>
        <w:rPr>
          <w:rFonts w:ascii="Calibri" w:hAnsi="Calibri" w:cs="Arial"/>
          <w:b/>
          <w:iCs/>
        </w:rPr>
        <w:t>Uchwał</w:t>
      </w:r>
      <w:r w:rsidR="00272DE9">
        <w:rPr>
          <w:rFonts w:ascii="Calibri" w:hAnsi="Calibri" w:cs="Arial"/>
          <w:b/>
          <w:iCs/>
        </w:rPr>
        <w:t>a</w:t>
      </w:r>
      <w:r w:rsidR="00045582">
        <w:rPr>
          <w:rFonts w:ascii="Calibri" w:hAnsi="Calibri" w:cs="Arial"/>
          <w:b/>
          <w:iCs/>
        </w:rPr>
        <w:t xml:space="preserve"> Nr </w:t>
      </w:r>
      <w:r w:rsidR="00FB1209">
        <w:rPr>
          <w:rFonts w:ascii="Calibri" w:hAnsi="Calibri" w:cs="Arial"/>
          <w:b/>
          <w:iCs/>
        </w:rPr>
        <w:t>20</w:t>
      </w:r>
      <w:r w:rsidR="000E50DE" w:rsidRPr="00834CA3">
        <w:rPr>
          <w:rFonts w:ascii="Calibri" w:hAnsi="Calibri" w:cs="Arial"/>
          <w:b/>
          <w:iCs/>
        </w:rPr>
        <w:t>/1</w:t>
      </w:r>
      <w:r w:rsidR="00A473AE">
        <w:rPr>
          <w:rFonts w:ascii="Calibri" w:hAnsi="Calibri" w:cs="Arial"/>
          <w:b/>
          <w:iCs/>
        </w:rPr>
        <w:t>5</w:t>
      </w:r>
    </w:p>
    <w:p w:rsidR="0021662B" w:rsidRPr="00834CA3" w:rsidRDefault="0021662B" w:rsidP="0021662B">
      <w:pPr>
        <w:jc w:val="center"/>
        <w:rPr>
          <w:rFonts w:ascii="Calibri" w:hAnsi="Calibri" w:cs="Arial"/>
          <w:b/>
          <w:iCs/>
        </w:rPr>
      </w:pPr>
      <w:r w:rsidRPr="00834CA3">
        <w:rPr>
          <w:rFonts w:ascii="Calibri" w:hAnsi="Calibri" w:cs="Arial"/>
          <w:b/>
          <w:iCs/>
        </w:rPr>
        <w:t>Komitetu Monitorującego Regionalny Program Operacyjny</w:t>
      </w:r>
    </w:p>
    <w:p w:rsidR="0021662B" w:rsidRPr="00834CA3" w:rsidRDefault="0021662B" w:rsidP="0021662B">
      <w:pPr>
        <w:jc w:val="center"/>
        <w:rPr>
          <w:rFonts w:ascii="Calibri" w:hAnsi="Calibri" w:cs="Arial"/>
          <w:b/>
          <w:iCs/>
        </w:rPr>
      </w:pPr>
      <w:r w:rsidRPr="00834CA3">
        <w:rPr>
          <w:rFonts w:ascii="Calibri" w:hAnsi="Calibri" w:cs="Arial"/>
          <w:b/>
          <w:iCs/>
        </w:rPr>
        <w:t xml:space="preserve">Województwa Dolnośląskiego </w:t>
      </w:r>
      <w:r w:rsidR="00A473AE">
        <w:rPr>
          <w:rFonts w:ascii="Calibri" w:hAnsi="Calibri" w:cs="Arial"/>
          <w:b/>
          <w:iCs/>
        </w:rPr>
        <w:t xml:space="preserve">2014-2020 </w:t>
      </w:r>
    </w:p>
    <w:p w:rsidR="0021662B" w:rsidRPr="00834CA3" w:rsidRDefault="008A4905" w:rsidP="0021662B">
      <w:pPr>
        <w:jc w:val="center"/>
        <w:rPr>
          <w:rFonts w:ascii="Calibri" w:hAnsi="Calibri" w:cs="Arial"/>
          <w:b/>
          <w:iCs/>
        </w:rPr>
      </w:pPr>
      <w:r>
        <w:rPr>
          <w:rFonts w:ascii="Calibri" w:hAnsi="Calibri" w:cs="Arial"/>
          <w:b/>
          <w:iCs/>
        </w:rPr>
        <w:t xml:space="preserve">z dnia </w:t>
      </w:r>
      <w:r w:rsidR="00FB1209">
        <w:rPr>
          <w:rFonts w:ascii="Calibri" w:hAnsi="Calibri" w:cs="Arial"/>
          <w:b/>
          <w:iCs/>
        </w:rPr>
        <w:t xml:space="preserve">7 grudnia </w:t>
      </w:r>
      <w:r>
        <w:rPr>
          <w:rFonts w:ascii="Calibri" w:hAnsi="Calibri" w:cs="Arial"/>
          <w:b/>
          <w:iCs/>
        </w:rPr>
        <w:t xml:space="preserve">2015 </w:t>
      </w:r>
      <w:r w:rsidR="0021662B" w:rsidRPr="00834CA3">
        <w:rPr>
          <w:rFonts w:ascii="Calibri" w:hAnsi="Calibri" w:cs="Arial"/>
          <w:b/>
          <w:iCs/>
        </w:rPr>
        <w:t>roku</w:t>
      </w:r>
    </w:p>
    <w:p w:rsidR="00DE362A" w:rsidRPr="00834CA3" w:rsidRDefault="00DE362A">
      <w:pPr>
        <w:spacing w:line="320" w:lineRule="exact"/>
        <w:jc w:val="both"/>
        <w:rPr>
          <w:rFonts w:ascii="Calibri" w:hAnsi="Calibri" w:cs="Arial"/>
          <w:b/>
          <w:iCs/>
        </w:rPr>
      </w:pPr>
    </w:p>
    <w:p w:rsidR="00DE362A" w:rsidRPr="00834CA3" w:rsidRDefault="0031062E" w:rsidP="00A50E91">
      <w:pPr>
        <w:jc w:val="center"/>
        <w:rPr>
          <w:rFonts w:ascii="Calibri" w:hAnsi="Calibri" w:cs="Arial"/>
          <w:b/>
        </w:rPr>
      </w:pPr>
      <w:r w:rsidRPr="00834CA3">
        <w:rPr>
          <w:rFonts w:ascii="Calibri" w:hAnsi="Calibri" w:cs="Arial"/>
          <w:b/>
        </w:rPr>
        <w:t>w sprawie zatwierdzenia</w:t>
      </w:r>
      <w:r w:rsidR="008320D9">
        <w:rPr>
          <w:rFonts w:ascii="Calibri" w:hAnsi="Calibri" w:cs="Arial"/>
          <w:b/>
        </w:rPr>
        <w:t xml:space="preserve"> zmian w </w:t>
      </w:r>
      <w:r w:rsidRPr="00834CA3">
        <w:rPr>
          <w:rFonts w:ascii="Calibri" w:hAnsi="Calibri" w:cs="Arial"/>
          <w:b/>
        </w:rPr>
        <w:t xml:space="preserve"> </w:t>
      </w:r>
      <w:r w:rsidR="00EB495B" w:rsidRPr="00834CA3">
        <w:rPr>
          <w:rFonts w:ascii="Calibri" w:hAnsi="Calibri" w:cs="Arial"/>
          <w:b/>
        </w:rPr>
        <w:t>„</w:t>
      </w:r>
      <w:r w:rsidR="008320D9">
        <w:rPr>
          <w:rFonts w:ascii="Calibri" w:hAnsi="Calibri" w:cs="Arial"/>
          <w:b/>
        </w:rPr>
        <w:t>Kryteriach</w:t>
      </w:r>
      <w:r w:rsidR="00DE362A" w:rsidRPr="00834CA3">
        <w:rPr>
          <w:rFonts w:ascii="Calibri" w:hAnsi="Calibri" w:cs="Arial"/>
          <w:b/>
        </w:rPr>
        <w:t xml:space="preserve"> wyboru </w:t>
      </w:r>
      <w:r w:rsidR="00A50E91">
        <w:rPr>
          <w:rFonts w:ascii="Calibri" w:hAnsi="Calibri" w:cs="Arial"/>
          <w:b/>
        </w:rPr>
        <w:t xml:space="preserve">projektów </w:t>
      </w:r>
      <w:r w:rsidR="00A11982" w:rsidRPr="00834CA3">
        <w:rPr>
          <w:rFonts w:ascii="Calibri" w:hAnsi="Calibri" w:cs="Arial"/>
          <w:b/>
        </w:rPr>
        <w:t xml:space="preserve">w ramach Regionalnego Programu </w:t>
      </w:r>
      <w:r w:rsidR="00DE362A" w:rsidRPr="00834CA3">
        <w:rPr>
          <w:rFonts w:ascii="Calibri" w:hAnsi="Calibri" w:cs="Arial"/>
          <w:b/>
        </w:rPr>
        <w:t xml:space="preserve">Operacyjnego Województwa Dolnośląskiego </w:t>
      </w:r>
      <w:r w:rsidR="00FC0ACB">
        <w:rPr>
          <w:rFonts w:ascii="Calibri" w:hAnsi="Calibri" w:cs="Arial"/>
          <w:b/>
        </w:rPr>
        <w:t>2014-2020</w:t>
      </w:r>
      <w:r w:rsidR="00A50E91">
        <w:rPr>
          <w:rFonts w:ascii="Calibri" w:hAnsi="Calibri" w:cs="Arial"/>
          <w:b/>
        </w:rPr>
        <w:t>”</w:t>
      </w:r>
    </w:p>
    <w:p w:rsidR="00DE362A" w:rsidRPr="00834CA3" w:rsidRDefault="00DE362A">
      <w:pPr>
        <w:pStyle w:val="Tekstpodstawowy"/>
        <w:spacing w:line="320" w:lineRule="exact"/>
        <w:ind w:firstLine="284"/>
        <w:jc w:val="both"/>
        <w:rPr>
          <w:rFonts w:ascii="Calibri" w:hAnsi="Calibri" w:cs="Arial"/>
          <w:sz w:val="24"/>
          <w:szCs w:val="24"/>
        </w:rPr>
      </w:pPr>
    </w:p>
    <w:p w:rsidR="00DE362A" w:rsidRPr="00834CA3" w:rsidRDefault="00DE362A">
      <w:pPr>
        <w:pStyle w:val="Tekstpodstawowy"/>
        <w:spacing w:line="320" w:lineRule="exact"/>
        <w:jc w:val="both"/>
        <w:rPr>
          <w:rFonts w:ascii="Calibri" w:hAnsi="Calibri" w:cs="Arial"/>
          <w:b w:val="0"/>
          <w:bCs/>
          <w:i w:val="0"/>
          <w:iCs/>
          <w:sz w:val="24"/>
          <w:szCs w:val="24"/>
        </w:rPr>
      </w:pPr>
    </w:p>
    <w:p w:rsidR="00C042F6" w:rsidRPr="00834CA3" w:rsidRDefault="00FC0ACB" w:rsidP="00834CA3">
      <w:pPr>
        <w:pStyle w:val="Tekstpodstawowy"/>
        <w:ind w:firstLine="709"/>
        <w:jc w:val="both"/>
        <w:rPr>
          <w:rFonts w:ascii="Calibri" w:hAnsi="Calibri"/>
          <w:b w:val="0"/>
          <w:i w:val="0"/>
          <w:sz w:val="24"/>
          <w:szCs w:val="24"/>
        </w:rPr>
      </w:pPr>
      <w:r w:rsidRPr="00FC0ACB">
        <w:rPr>
          <w:rFonts w:ascii="Calibri" w:hAnsi="Calibri"/>
          <w:b w:val="0"/>
          <w:i w:val="0"/>
          <w:sz w:val="24"/>
          <w:szCs w:val="24"/>
        </w:rPr>
        <w:t>Na podstawie art. 41 ust. 2 pkt 4 ustawy z dnia 5 czerwca 1998 r. o samorz</w:t>
      </w:r>
      <w:r w:rsidR="0037608B">
        <w:rPr>
          <w:rFonts w:ascii="Calibri" w:hAnsi="Calibri"/>
          <w:b w:val="0"/>
          <w:i w:val="0"/>
          <w:sz w:val="24"/>
          <w:szCs w:val="24"/>
        </w:rPr>
        <w:t xml:space="preserve">ądzie województwa (Dz. U. z 2015 r., poz. 1392 </w:t>
      </w:r>
      <w:r w:rsidRPr="00FC0ACB">
        <w:rPr>
          <w:rFonts w:ascii="Calibri" w:hAnsi="Calibri"/>
          <w:b w:val="0"/>
          <w:i w:val="0"/>
          <w:sz w:val="24"/>
          <w:szCs w:val="24"/>
        </w:rPr>
        <w:t xml:space="preserve">) oraz art. 14 ust. </w:t>
      </w:r>
      <w:r w:rsidR="00326FB9">
        <w:rPr>
          <w:rFonts w:ascii="Calibri" w:hAnsi="Calibri"/>
          <w:b w:val="0"/>
          <w:i w:val="0"/>
          <w:sz w:val="24"/>
          <w:szCs w:val="24"/>
        </w:rPr>
        <w:t xml:space="preserve">10 </w:t>
      </w:r>
      <w:r w:rsidRPr="00FC0ACB">
        <w:rPr>
          <w:rFonts w:ascii="Calibri" w:hAnsi="Calibri"/>
          <w:b w:val="0"/>
          <w:i w:val="0"/>
          <w:sz w:val="24"/>
          <w:szCs w:val="24"/>
        </w:rPr>
        <w:t xml:space="preserve">ustawy z dnia 11 lipca 2014 r. o zasadach realizacji programów w zakresie polityki spójności finansowanych </w:t>
      </w:r>
      <w:r w:rsidR="004D0B12">
        <w:rPr>
          <w:rFonts w:ascii="Calibri" w:hAnsi="Calibri"/>
          <w:b w:val="0"/>
          <w:i w:val="0"/>
          <w:sz w:val="24"/>
          <w:szCs w:val="24"/>
        </w:rPr>
        <w:br/>
      </w:r>
      <w:r w:rsidRPr="00FC0ACB">
        <w:rPr>
          <w:rFonts w:ascii="Calibri" w:hAnsi="Calibri"/>
          <w:b w:val="0"/>
          <w:i w:val="0"/>
          <w:sz w:val="24"/>
          <w:szCs w:val="24"/>
        </w:rPr>
        <w:t xml:space="preserve">w perspektywie finansowej 2014-2020 (Dz. U. </w:t>
      </w:r>
      <w:r w:rsidR="00DA39B4">
        <w:rPr>
          <w:rFonts w:ascii="Calibri" w:hAnsi="Calibri"/>
          <w:b w:val="0"/>
          <w:i w:val="0"/>
          <w:sz w:val="24"/>
          <w:szCs w:val="24"/>
        </w:rPr>
        <w:t xml:space="preserve">z 2014 r. </w:t>
      </w:r>
      <w:r w:rsidRPr="00FC0ACB">
        <w:rPr>
          <w:rFonts w:ascii="Calibri" w:hAnsi="Calibri"/>
          <w:b w:val="0"/>
          <w:i w:val="0"/>
          <w:sz w:val="24"/>
          <w:szCs w:val="24"/>
        </w:rPr>
        <w:t>poz. 114</w:t>
      </w:r>
      <w:r w:rsidR="00DA39B4">
        <w:rPr>
          <w:rFonts w:ascii="Calibri" w:hAnsi="Calibri"/>
          <w:b w:val="0"/>
          <w:i w:val="0"/>
          <w:sz w:val="24"/>
          <w:szCs w:val="24"/>
        </w:rPr>
        <w:t>6</w:t>
      </w:r>
      <w:r w:rsidR="004415A7">
        <w:rPr>
          <w:rFonts w:ascii="Calibri" w:hAnsi="Calibri"/>
          <w:b w:val="0"/>
          <w:i w:val="0"/>
          <w:sz w:val="24"/>
          <w:szCs w:val="24"/>
        </w:rPr>
        <w:t xml:space="preserve"> z późn. zm.), a także art. </w:t>
      </w:r>
      <w:r w:rsidR="004415A7">
        <w:rPr>
          <w:rFonts w:ascii="Calibri" w:hAnsi="Calibri"/>
          <w:b w:val="0"/>
          <w:i w:val="0"/>
          <w:sz w:val="24"/>
          <w:szCs w:val="24"/>
        </w:rPr>
        <w:br/>
        <w:t>47 -</w:t>
      </w:r>
      <w:r w:rsidRPr="00FC0ACB">
        <w:rPr>
          <w:rFonts w:ascii="Calibri" w:hAnsi="Calibri"/>
          <w:b w:val="0"/>
          <w:i w:val="0"/>
          <w:sz w:val="24"/>
          <w:szCs w:val="24"/>
        </w:rPr>
        <w:t>49 i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(Dz. Urz. UE L 347 z 20.12.2013, str. 320), uchwala się co następuje:</w:t>
      </w:r>
    </w:p>
    <w:p w:rsidR="00DE362A" w:rsidRPr="00834CA3" w:rsidRDefault="00DE362A" w:rsidP="00834CA3">
      <w:pPr>
        <w:jc w:val="both"/>
        <w:rPr>
          <w:rFonts w:ascii="Calibri" w:hAnsi="Calibri" w:cs="Arial"/>
          <w:b/>
          <w:bCs/>
          <w:iCs/>
        </w:rPr>
      </w:pPr>
    </w:p>
    <w:p w:rsidR="00DE362A" w:rsidRPr="00834CA3" w:rsidRDefault="00DE362A" w:rsidP="00941F04">
      <w:pPr>
        <w:ind w:firstLine="708"/>
        <w:jc w:val="both"/>
        <w:rPr>
          <w:rFonts w:ascii="Calibri" w:hAnsi="Calibri" w:cs="Arial"/>
          <w:bCs/>
          <w:iCs/>
        </w:rPr>
      </w:pPr>
      <w:r w:rsidRPr="00834CA3">
        <w:rPr>
          <w:rFonts w:ascii="Calibri" w:hAnsi="Calibri" w:cs="Arial"/>
          <w:b/>
          <w:bCs/>
          <w:iCs/>
        </w:rPr>
        <w:t xml:space="preserve">§ 1. </w:t>
      </w:r>
      <w:r w:rsidR="00C10CD0">
        <w:rPr>
          <w:rFonts w:ascii="Calibri" w:hAnsi="Calibri" w:cs="Arial"/>
          <w:bCs/>
          <w:iCs/>
        </w:rPr>
        <w:t>Zatwierdza się</w:t>
      </w:r>
      <w:r w:rsidR="008320D9">
        <w:rPr>
          <w:rFonts w:ascii="Calibri" w:hAnsi="Calibri" w:cs="Arial"/>
          <w:bCs/>
          <w:iCs/>
        </w:rPr>
        <w:t xml:space="preserve"> zmiany w  „Kryteriach</w:t>
      </w:r>
      <w:r w:rsidRPr="00834CA3">
        <w:rPr>
          <w:rFonts w:ascii="Calibri" w:hAnsi="Calibri" w:cs="Arial"/>
          <w:bCs/>
          <w:iCs/>
        </w:rPr>
        <w:t xml:space="preserve"> wyboru </w:t>
      </w:r>
      <w:r w:rsidR="00C10CD0">
        <w:rPr>
          <w:rFonts w:ascii="Calibri" w:hAnsi="Calibri" w:cs="Arial"/>
          <w:bCs/>
          <w:iCs/>
        </w:rPr>
        <w:t xml:space="preserve">projektów </w:t>
      </w:r>
      <w:r w:rsidRPr="00834CA3">
        <w:rPr>
          <w:rFonts w:ascii="Calibri" w:hAnsi="Calibri" w:cs="Arial"/>
          <w:bCs/>
          <w:iCs/>
        </w:rPr>
        <w:t>w ramach Regionalnego Programu Operacyjnego Wojewód</w:t>
      </w:r>
      <w:r w:rsidR="00FC0ACB">
        <w:rPr>
          <w:rFonts w:ascii="Calibri" w:hAnsi="Calibri" w:cs="Arial"/>
          <w:bCs/>
          <w:iCs/>
        </w:rPr>
        <w:t>ztwa Dolnośląskiego 2014-2020</w:t>
      </w:r>
      <w:r w:rsidR="00941F04">
        <w:rPr>
          <w:rFonts w:ascii="Calibri" w:hAnsi="Calibri" w:cs="Arial"/>
          <w:bCs/>
          <w:iCs/>
        </w:rPr>
        <w:t>,</w:t>
      </w:r>
      <w:r w:rsidR="00564D17" w:rsidRPr="00564D17">
        <w:t xml:space="preserve"> </w:t>
      </w:r>
      <w:r w:rsidR="004415A7">
        <w:rPr>
          <w:rFonts w:ascii="Calibri" w:hAnsi="Calibri" w:cs="Arial"/>
          <w:bCs/>
          <w:iCs/>
        </w:rPr>
        <w:t xml:space="preserve">przyjętych </w:t>
      </w:r>
      <w:r w:rsidR="00564D17">
        <w:rPr>
          <w:rFonts w:ascii="Calibri" w:hAnsi="Calibri" w:cs="Arial"/>
          <w:bCs/>
          <w:iCs/>
        </w:rPr>
        <w:t xml:space="preserve">uchwałą </w:t>
      </w:r>
      <w:r w:rsidR="004415A7">
        <w:rPr>
          <w:rFonts w:ascii="Calibri" w:hAnsi="Calibri" w:cs="Arial"/>
          <w:bCs/>
          <w:iCs/>
        </w:rPr>
        <w:br/>
      </w:r>
      <w:r w:rsidR="00564D17">
        <w:rPr>
          <w:rFonts w:ascii="Calibri" w:hAnsi="Calibri" w:cs="Arial"/>
          <w:bCs/>
          <w:iCs/>
        </w:rPr>
        <w:t>nr 2/15</w:t>
      </w:r>
      <w:r w:rsidR="00564D17" w:rsidRPr="00564D17">
        <w:rPr>
          <w:rFonts w:ascii="Calibri" w:hAnsi="Calibri" w:cs="Arial"/>
          <w:bCs/>
          <w:iCs/>
        </w:rPr>
        <w:t xml:space="preserve"> Komitetu Monitorującego RP</w:t>
      </w:r>
      <w:r w:rsidR="00564D17">
        <w:rPr>
          <w:rFonts w:ascii="Calibri" w:hAnsi="Calibri" w:cs="Arial"/>
          <w:bCs/>
          <w:iCs/>
        </w:rPr>
        <w:t xml:space="preserve">O WD z dnia 6 maja 2015 </w:t>
      </w:r>
      <w:r w:rsidR="00564D17" w:rsidRPr="00564D17">
        <w:rPr>
          <w:rFonts w:ascii="Calibri" w:hAnsi="Calibri" w:cs="Arial"/>
          <w:bCs/>
          <w:iCs/>
        </w:rPr>
        <w:t xml:space="preserve">r. w sprawie zatwierdzenia kryteriów </w:t>
      </w:r>
      <w:r w:rsidR="00564D17">
        <w:rPr>
          <w:rFonts w:ascii="Calibri" w:hAnsi="Calibri" w:cs="Arial"/>
          <w:bCs/>
          <w:iCs/>
        </w:rPr>
        <w:t xml:space="preserve">wyboru projektów </w:t>
      </w:r>
      <w:r w:rsidR="00CF4250">
        <w:rPr>
          <w:rFonts w:ascii="Calibri" w:hAnsi="Calibri" w:cs="Arial"/>
          <w:bCs/>
          <w:iCs/>
        </w:rPr>
        <w:t xml:space="preserve">w ramach </w:t>
      </w:r>
      <w:r w:rsidR="00564D17" w:rsidRPr="00564D17">
        <w:rPr>
          <w:rFonts w:ascii="Calibri" w:hAnsi="Calibri" w:cs="Arial"/>
          <w:bCs/>
          <w:iCs/>
        </w:rPr>
        <w:t xml:space="preserve">Regionalnego Programu Operacyjnego Województwa Dolnośląskiego </w:t>
      </w:r>
      <w:r w:rsidR="00CF4250">
        <w:rPr>
          <w:rFonts w:ascii="Calibri" w:hAnsi="Calibri" w:cs="Arial"/>
          <w:bCs/>
          <w:iCs/>
        </w:rPr>
        <w:t xml:space="preserve">2014-2020, </w:t>
      </w:r>
      <w:r w:rsidRPr="00834CA3">
        <w:rPr>
          <w:rFonts w:ascii="Calibri" w:hAnsi="Calibri" w:cs="Arial"/>
          <w:bCs/>
          <w:iCs/>
        </w:rPr>
        <w:t>stanow</w:t>
      </w:r>
      <w:r w:rsidR="00556AB2" w:rsidRPr="00834CA3">
        <w:rPr>
          <w:rFonts w:ascii="Calibri" w:hAnsi="Calibri" w:cs="Arial"/>
          <w:bCs/>
          <w:iCs/>
        </w:rPr>
        <w:t>i</w:t>
      </w:r>
      <w:r w:rsidR="00941F04">
        <w:rPr>
          <w:rFonts w:ascii="Calibri" w:hAnsi="Calibri" w:cs="Arial"/>
          <w:bCs/>
          <w:iCs/>
        </w:rPr>
        <w:t>ący</w:t>
      </w:r>
      <w:r w:rsidR="00556AB2" w:rsidRPr="00834CA3">
        <w:rPr>
          <w:rFonts w:ascii="Calibri" w:hAnsi="Calibri" w:cs="Arial"/>
          <w:bCs/>
          <w:iCs/>
        </w:rPr>
        <w:t xml:space="preserve"> załącznik do niniejszej u</w:t>
      </w:r>
      <w:r w:rsidRPr="00834CA3">
        <w:rPr>
          <w:rFonts w:ascii="Calibri" w:hAnsi="Calibri" w:cs="Arial"/>
          <w:bCs/>
          <w:iCs/>
        </w:rPr>
        <w:t>chwały.</w:t>
      </w:r>
    </w:p>
    <w:p w:rsidR="00DE362A" w:rsidRPr="00834CA3" w:rsidRDefault="00DE362A">
      <w:pPr>
        <w:pStyle w:val="Tekstpodstawowy"/>
        <w:jc w:val="both"/>
        <w:rPr>
          <w:rFonts w:ascii="Calibri" w:hAnsi="Calibri" w:cs="Arial"/>
          <w:b w:val="0"/>
          <w:bCs/>
          <w:i w:val="0"/>
          <w:iCs/>
          <w:sz w:val="24"/>
          <w:szCs w:val="24"/>
        </w:rPr>
      </w:pPr>
    </w:p>
    <w:p w:rsidR="00DE362A" w:rsidRDefault="004415A7">
      <w:pPr>
        <w:pStyle w:val="Tekstpodstawowy"/>
        <w:ind w:left="62" w:firstLine="646"/>
        <w:jc w:val="both"/>
        <w:rPr>
          <w:rFonts w:ascii="Calibri" w:hAnsi="Calibri" w:cs="Arial"/>
          <w:b w:val="0"/>
          <w:bCs/>
          <w:i w:val="0"/>
          <w:iCs/>
          <w:sz w:val="24"/>
          <w:szCs w:val="24"/>
        </w:rPr>
      </w:pPr>
      <w:r>
        <w:rPr>
          <w:rFonts w:ascii="Calibri" w:hAnsi="Calibri" w:cs="Arial"/>
          <w:i w:val="0"/>
          <w:iCs/>
          <w:sz w:val="24"/>
          <w:szCs w:val="24"/>
        </w:rPr>
        <w:t>§ 2</w:t>
      </w:r>
      <w:r w:rsidR="00A11982" w:rsidRPr="00834CA3">
        <w:rPr>
          <w:rFonts w:ascii="Calibri" w:hAnsi="Calibri" w:cs="Arial"/>
          <w:i w:val="0"/>
          <w:iCs/>
          <w:sz w:val="24"/>
          <w:szCs w:val="24"/>
        </w:rPr>
        <w:t>.</w:t>
      </w:r>
      <w:r w:rsidR="00DE362A" w:rsidRPr="00834CA3">
        <w:rPr>
          <w:rFonts w:ascii="Calibri" w:hAnsi="Calibri" w:cs="Arial"/>
          <w:i w:val="0"/>
          <w:iCs/>
          <w:sz w:val="24"/>
          <w:szCs w:val="24"/>
        </w:rPr>
        <w:t xml:space="preserve"> </w:t>
      </w:r>
      <w:r w:rsidR="00DE362A" w:rsidRPr="00834CA3">
        <w:rPr>
          <w:rFonts w:ascii="Calibri" w:hAnsi="Calibri" w:cs="Arial"/>
          <w:b w:val="0"/>
          <w:bCs/>
          <w:i w:val="0"/>
          <w:iCs/>
          <w:sz w:val="24"/>
          <w:szCs w:val="24"/>
        </w:rPr>
        <w:t>Uchwała wchodzi w życie z dniem podjęcia.</w:t>
      </w: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E80156" w:rsidRDefault="00E80156" w:rsidP="00E80156">
      <w:pPr>
        <w:pStyle w:val="Tekstpodstawowy"/>
        <w:ind w:left="62" w:firstLine="646"/>
        <w:jc w:val="both"/>
        <w:rPr>
          <w:rFonts w:ascii="Calibri" w:hAnsi="Calibri" w:cs="Arial"/>
          <w:b w:val="0"/>
          <w:bCs/>
          <w:i w:val="0"/>
          <w:iCs/>
          <w:sz w:val="24"/>
          <w:szCs w:val="24"/>
        </w:rPr>
      </w:pPr>
    </w:p>
    <w:p w:rsidR="00E80156" w:rsidRDefault="00E80156" w:rsidP="00E80156">
      <w:pPr>
        <w:pStyle w:val="Tekstpodstawowy"/>
        <w:ind w:left="62" w:firstLine="646"/>
        <w:jc w:val="both"/>
        <w:rPr>
          <w:rFonts w:ascii="Calibri" w:hAnsi="Calibri" w:cs="Arial"/>
          <w:b w:val="0"/>
          <w:bCs/>
          <w:i w:val="0"/>
          <w:iCs/>
          <w:sz w:val="24"/>
          <w:szCs w:val="24"/>
        </w:rPr>
      </w:pPr>
    </w:p>
    <w:p w:rsidR="00E80156" w:rsidRPr="00E80156" w:rsidRDefault="00E80156" w:rsidP="00E80156">
      <w:pPr>
        <w:pStyle w:val="Tekstpodstawowy"/>
        <w:ind w:left="62" w:firstLine="646"/>
        <w:rPr>
          <w:rFonts w:ascii="Calibri" w:hAnsi="Calibri" w:cs="Arial"/>
          <w:bCs/>
          <w:i w:val="0"/>
          <w:iCs/>
          <w:sz w:val="24"/>
          <w:szCs w:val="24"/>
        </w:rPr>
      </w:pPr>
      <w:r w:rsidRPr="00E80156">
        <w:rPr>
          <w:rFonts w:ascii="Calibri" w:hAnsi="Calibri" w:cs="Arial"/>
          <w:bCs/>
          <w:i w:val="0"/>
          <w:iCs/>
          <w:sz w:val="24"/>
          <w:szCs w:val="24"/>
        </w:rPr>
        <w:t>UZASADNIENIE</w:t>
      </w:r>
    </w:p>
    <w:p w:rsidR="00E80156" w:rsidRPr="00E80156" w:rsidRDefault="00E80156" w:rsidP="00E80156">
      <w:pPr>
        <w:pStyle w:val="Tekstpodstawowy"/>
        <w:ind w:left="62" w:firstLine="646"/>
        <w:jc w:val="both"/>
        <w:rPr>
          <w:rFonts w:ascii="Calibri" w:hAnsi="Calibri" w:cs="Arial"/>
          <w:b w:val="0"/>
          <w:bCs/>
          <w:i w:val="0"/>
          <w:iCs/>
          <w:sz w:val="24"/>
          <w:szCs w:val="24"/>
        </w:rPr>
      </w:pPr>
    </w:p>
    <w:p w:rsidR="00E80156" w:rsidRPr="00E80156" w:rsidRDefault="00FB1209" w:rsidP="00E80156">
      <w:pPr>
        <w:pStyle w:val="Tekstpodstawowy"/>
        <w:ind w:left="62" w:firstLine="646"/>
        <w:jc w:val="both"/>
        <w:rPr>
          <w:rFonts w:ascii="Calibri" w:hAnsi="Calibri" w:cs="Arial"/>
          <w:b w:val="0"/>
          <w:bCs/>
          <w:i w:val="0"/>
          <w:iCs/>
          <w:sz w:val="24"/>
          <w:szCs w:val="24"/>
        </w:rPr>
      </w:pPr>
      <w:r>
        <w:rPr>
          <w:rFonts w:ascii="Calibri" w:hAnsi="Calibri" w:cs="Arial"/>
          <w:b w:val="0"/>
          <w:bCs/>
          <w:i w:val="0"/>
          <w:iCs/>
          <w:sz w:val="24"/>
          <w:szCs w:val="24"/>
        </w:rPr>
        <w:t>Do Uchwały Nr 20</w:t>
      </w:r>
      <w:r w:rsidR="00E80156" w:rsidRPr="00E80156">
        <w:rPr>
          <w:rFonts w:ascii="Calibri" w:hAnsi="Calibri" w:cs="Arial"/>
          <w:b w:val="0"/>
          <w:bCs/>
          <w:i w:val="0"/>
          <w:iCs/>
          <w:sz w:val="24"/>
          <w:szCs w:val="24"/>
        </w:rPr>
        <w:t xml:space="preserve">/15 Komitetu Monitorującego Regionalny Program Operacyjny Województwa </w:t>
      </w:r>
      <w:r w:rsidR="00354D38">
        <w:rPr>
          <w:rFonts w:ascii="Calibri" w:hAnsi="Calibri" w:cs="Arial"/>
          <w:b w:val="0"/>
          <w:bCs/>
          <w:i w:val="0"/>
          <w:iCs/>
          <w:sz w:val="24"/>
          <w:szCs w:val="24"/>
        </w:rPr>
        <w:t xml:space="preserve">Dolnośląskiego 2014-2020 z dnia 7 grudnia 2015 </w:t>
      </w:r>
      <w:r w:rsidR="00E80156" w:rsidRPr="00E80156">
        <w:rPr>
          <w:rFonts w:ascii="Calibri" w:hAnsi="Calibri" w:cs="Arial"/>
          <w:b w:val="0"/>
          <w:bCs/>
          <w:i w:val="0"/>
          <w:iCs/>
          <w:sz w:val="24"/>
          <w:szCs w:val="24"/>
        </w:rPr>
        <w:t>roku w sprawie zatwierdzenia zmian w  „Kryteriach wyboru projektów w ramach Regionalnego Programu Operacyjnego Województwa Dolnośląskiego 2014-2020”</w:t>
      </w:r>
    </w:p>
    <w:p w:rsidR="00E80156" w:rsidRPr="00E80156" w:rsidRDefault="00E80156" w:rsidP="00E80156">
      <w:pPr>
        <w:pStyle w:val="Tekstpodstawowy"/>
        <w:ind w:left="62" w:firstLine="646"/>
        <w:jc w:val="both"/>
        <w:rPr>
          <w:rFonts w:ascii="Calibri" w:hAnsi="Calibri" w:cs="Arial"/>
          <w:b w:val="0"/>
          <w:bCs/>
          <w:i w:val="0"/>
          <w:iCs/>
          <w:sz w:val="24"/>
          <w:szCs w:val="24"/>
        </w:rPr>
      </w:pPr>
    </w:p>
    <w:p w:rsidR="00E80156" w:rsidRPr="00E80156" w:rsidRDefault="00E80156" w:rsidP="003A1A67">
      <w:pPr>
        <w:pStyle w:val="Tekstpodstawowy"/>
        <w:ind w:left="62" w:firstLine="646"/>
        <w:jc w:val="both"/>
        <w:rPr>
          <w:rFonts w:ascii="Calibri" w:hAnsi="Calibri" w:cs="Arial"/>
          <w:b w:val="0"/>
          <w:bCs/>
          <w:i w:val="0"/>
          <w:iCs/>
          <w:sz w:val="24"/>
          <w:szCs w:val="24"/>
        </w:rPr>
      </w:pPr>
      <w:r w:rsidRPr="00E80156">
        <w:rPr>
          <w:rFonts w:ascii="Calibri" w:hAnsi="Calibri" w:cs="Arial"/>
          <w:b w:val="0"/>
          <w:bCs/>
          <w:i w:val="0"/>
          <w:iCs/>
          <w:sz w:val="24"/>
          <w:szCs w:val="24"/>
        </w:rPr>
        <w:t xml:space="preserve">Zgodnie z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Komitet Monitorujący rozpatruje </w:t>
      </w:r>
      <w:r w:rsidR="00354D38">
        <w:rPr>
          <w:rFonts w:ascii="Calibri" w:hAnsi="Calibri" w:cs="Arial"/>
          <w:b w:val="0"/>
          <w:bCs/>
          <w:i w:val="0"/>
          <w:iCs/>
          <w:sz w:val="24"/>
          <w:szCs w:val="24"/>
        </w:rPr>
        <w:br/>
      </w:r>
      <w:bookmarkStart w:id="0" w:name="_GoBack"/>
      <w:bookmarkEnd w:id="0"/>
      <w:r w:rsidRPr="00E80156">
        <w:rPr>
          <w:rFonts w:ascii="Calibri" w:hAnsi="Calibri" w:cs="Arial"/>
          <w:b w:val="0"/>
          <w:bCs/>
          <w:i w:val="0"/>
          <w:iCs/>
          <w:sz w:val="24"/>
          <w:szCs w:val="24"/>
        </w:rPr>
        <w:t>i zatwierdza metodykę i kryteria wyboru operacji.</w:t>
      </w:r>
    </w:p>
    <w:p w:rsidR="00E80156" w:rsidRPr="00E80156" w:rsidRDefault="00E80156" w:rsidP="00E80156">
      <w:pPr>
        <w:pStyle w:val="Tekstpodstawowy"/>
        <w:ind w:left="62" w:firstLine="646"/>
        <w:jc w:val="both"/>
        <w:rPr>
          <w:rFonts w:ascii="Calibri" w:hAnsi="Calibri" w:cs="Arial"/>
          <w:b w:val="0"/>
          <w:bCs/>
          <w:i w:val="0"/>
          <w:iCs/>
          <w:sz w:val="24"/>
          <w:szCs w:val="24"/>
        </w:rPr>
      </w:pPr>
    </w:p>
    <w:p w:rsidR="00E80156" w:rsidRPr="00E80156" w:rsidRDefault="00E80156" w:rsidP="00E80156">
      <w:pPr>
        <w:pStyle w:val="Tekstpodstawowy"/>
        <w:ind w:left="62" w:firstLine="646"/>
        <w:jc w:val="both"/>
        <w:rPr>
          <w:rFonts w:ascii="Calibri" w:hAnsi="Calibri" w:cs="Arial"/>
          <w:b w:val="0"/>
          <w:bCs/>
          <w:i w:val="0"/>
          <w:iCs/>
          <w:sz w:val="24"/>
          <w:szCs w:val="24"/>
        </w:rPr>
      </w:pPr>
      <w:r w:rsidRPr="00E80156">
        <w:rPr>
          <w:rFonts w:ascii="Calibri" w:hAnsi="Calibri" w:cs="Arial"/>
          <w:b w:val="0"/>
          <w:bCs/>
          <w:i w:val="0"/>
          <w:iCs/>
          <w:sz w:val="24"/>
          <w:szCs w:val="24"/>
        </w:rPr>
        <w:t xml:space="preserve">Zgodnie z wytycznymi w zakresie szczegółowego opisu osi priorytetowych krajowych </w:t>
      </w:r>
    </w:p>
    <w:p w:rsidR="00E80156" w:rsidRPr="00E80156" w:rsidRDefault="00E80156" w:rsidP="00E80156">
      <w:pPr>
        <w:pStyle w:val="Tekstpodstawowy"/>
        <w:ind w:left="62"/>
        <w:jc w:val="both"/>
        <w:rPr>
          <w:rFonts w:ascii="Calibri" w:hAnsi="Calibri" w:cs="Arial"/>
          <w:b w:val="0"/>
          <w:bCs/>
          <w:i w:val="0"/>
          <w:iCs/>
          <w:sz w:val="24"/>
          <w:szCs w:val="24"/>
        </w:rPr>
      </w:pPr>
      <w:r w:rsidRPr="00E80156">
        <w:rPr>
          <w:rFonts w:ascii="Calibri" w:hAnsi="Calibri" w:cs="Arial"/>
          <w:b w:val="0"/>
          <w:bCs/>
          <w:i w:val="0"/>
          <w:iCs/>
          <w:sz w:val="24"/>
          <w:szCs w:val="24"/>
        </w:rPr>
        <w:t xml:space="preserve">i regionalnych programów operacyjnych na lata 2014-2020 Ministerstwa Infrastruktury </w:t>
      </w:r>
    </w:p>
    <w:p w:rsidR="00E80156" w:rsidRPr="00E80156" w:rsidRDefault="00E80156" w:rsidP="00E80156">
      <w:pPr>
        <w:pStyle w:val="Tekstpodstawowy"/>
        <w:jc w:val="both"/>
        <w:rPr>
          <w:rFonts w:ascii="Calibri" w:hAnsi="Calibri" w:cs="Arial"/>
          <w:b w:val="0"/>
          <w:bCs/>
          <w:i w:val="0"/>
          <w:iCs/>
          <w:sz w:val="24"/>
          <w:szCs w:val="24"/>
        </w:rPr>
      </w:pPr>
      <w:r w:rsidRPr="00E80156">
        <w:rPr>
          <w:rFonts w:ascii="Calibri" w:hAnsi="Calibri" w:cs="Arial"/>
          <w:b w:val="0"/>
          <w:bCs/>
          <w:i w:val="0"/>
          <w:iCs/>
          <w:sz w:val="24"/>
          <w:szCs w:val="24"/>
        </w:rPr>
        <w:t>i Rozwoju z dnia 30 stycznia 2015 r. dopuszcza się etapowe przyjmowanie kryteriów wyboru projektów przez Komitet Monitorujący np. dla poszczególnych osi priorytetowych, działań lub poddziałań.</w:t>
      </w:r>
    </w:p>
    <w:p w:rsidR="00E80156" w:rsidRPr="00E80156" w:rsidRDefault="00E80156" w:rsidP="00E80156">
      <w:pPr>
        <w:pStyle w:val="Tekstpodstawowy"/>
        <w:ind w:left="62" w:firstLine="646"/>
        <w:jc w:val="both"/>
        <w:rPr>
          <w:rFonts w:ascii="Calibri" w:hAnsi="Calibri" w:cs="Arial"/>
          <w:b w:val="0"/>
          <w:bCs/>
          <w:i w:val="0"/>
          <w:iCs/>
          <w:sz w:val="24"/>
          <w:szCs w:val="24"/>
        </w:rPr>
      </w:pPr>
    </w:p>
    <w:p w:rsidR="00E80156" w:rsidRPr="00E80156" w:rsidRDefault="00E80156" w:rsidP="00E80156">
      <w:pPr>
        <w:pStyle w:val="Tekstpodstawowy"/>
        <w:ind w:left="62" w:firstLine="646"/>
        <w:jc w:val="both"/>
        <w:rPr>
          <w:rFonts w:ascii="Calibri" w:hAnsi="Calibri" w:cs="Arial"/>
          <w:b w:val="0"/>
          <w:bCs/>
          <w:i w:val="0"/>
          <w:iCs/>
          <w:sz w:val="24"/>
          <w:szCs w:val="24"/>
        </w:rPr>
      </w:pPr>
      <w:r w:rsidRPr="00E80156">
        <w:rPr>
          <w:rFonts w:ascii="Calibri" w:hAnsi="Calibri" w:cs="Arial"/>
          <w:b w:val="0"/>
          <w:bCs/>
          <w:i w:val="0"/>
          <w:iCs/>
          <w:sz w:val="24"/>
          <w:szCs w:val="24"/>
        </w:rPr>
        <w:t>W związku z powyższym przygotowano propozycję następujących kryteriów wyboru projektów Regionalnego Programu Operacyjnego Województwa Dolnośląskiego 2014-2020:</w:t>
      </w:r>
    </w:p>
    <w:p w:rsidR="00E80156" w:rsidRPr="00E80156" w:rsidRDefault="00E80156" w:rsidP="00E80156">
      <w:pPr>
        <w:pStyle w:val="Tekstpodstawowy"/>
        <w:ind w:left="62" w:firstLine="646"/>
        <w:jc w:val="both"/>
        <w:rPr>
          <w:rFonts w:ascii="Calibri" w:hAnsi="Calibri" w:cs="Arial"/>
          <w:b w:val="0"/>
          <w:bCs/>
          <w:i w:val="0"/>
          <w:iCs/>
          <w:sz w:val="24"/>
          <w:szCs w:val="24"/>
        </w:rPr>
      </w:pPr>
    </w:p>
    <w:p w:rsidR="00445872" w:rsidRPr="00445872" w:rsidRDefault="009C75F6" w:rsidP="00445872">
      <w:pPr>
        <w:pStyle w:val="Akapitzlist"/>
        <w:numPr>
          <w:ilvl w:val="0"/>
          <w:numId w:val="24"/>
        </w:numPr>
        <w:spacing w:after="200" w:line="276" w:lineRule="auto"/>
        <w:rPr>
          <w:rFonts w:ascii="Calibri" w:hAnsi="Calibri" w:cs="Arial"/>
        </w:rPr>
      </w:pPr>
      <w:r w:rsidRPr="00445872">
        <w:rPr>
          <w:rFonts w:ascii="Calibri" w:hAnsi="Calibri" w:cs="Arial"/>
        </w:rPr>
        <w:t>Działanie 2.1 - „E-usługi publiczne” – kryteria merytoryczne specyficzne</w:t>
      </w:r>
    </w:p>
    <w:p w:rsidR="00C719CE" w:rsidRDefault="009C75F6" w:rsidP="00C719CE">
      <w:pPr>
        <w:pStyle w:val="Akapitzlist"/>
        <w:numPr>
          <w:ilvl w:val="0"/>
          <w:numId w:val="24"/>
        </w:numPr>
        <w:spacing w:after="200" w:line="276" w:lineRule="auto"/>
        <w:rPr>
          <w:rFonts w:ascii="Calibri" w:hAnsi="Calibri" w:cs="Arial"/>
        </w:rPr>
      </w:pPr>
      <w:r w:rsidRPr="00445872">
        <w:rPr>
          <w:rFonts w:ascii="Calibri" w:hAnsi="Calibri" w:cs="Arial"/>
        </w:rPr>
        <w:t>Działanie 3.1 - „Produkcja i dystrybucja energii ze źródeł odnawialnych" kryteria merytoryczne specyficzne w zakresie 3.1.A. 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p w:rsidR="00C719CE" w:rsidRDefault="009C75F6" w:rsidP="00C719CE">
      <w:pPr>
        <w:pStyle w:val="Akapitzlist"/>
        <w:numPr>
          <w:ilvl w:val="0"/>
          <w:numId w:val="24"/>
        </w:numPr>
        <w:spacing w:after="200" w:line="276" w:lineRule="auto"/>
        <w:rPr>
          <w:rFonts w:ascii="Calibri" w:hAnsi="Calibri" w:cs="Arial"/>
        </w:rPr>
      </w:pPr>
      <w:r w:rsidRPr="00C719CE">
        <w:rPr>
          <w:rFonts w:ascii="Calibri" w:hAnsi="Calibri" w:cs="Arial"/>
        </w:rPr>
        <w:t>Działanie 7.1 - „Inwestycje w edukację przedszkolną, podstawową i gimnazjalną”  - Inwestycje w edukację przedszkolną - kryteria merytoryczne specyficzne oraz kryteria merytoryczne dotyczące wpływu projektów na realizację Strategii Rozwoju Województwa Dolnośląskiego 2020 – dla inwestycji w edukacją przedszkolną</w:t>
      </w:r>
    </w:p>
    <w:p w:rsidR="00C719CE" w:rsidRDefault="009C75F6" w:rsidP="00C719CE">
      <w:pPr>
        <w:pStyle w:val="Akapitzlist"/>
        <w:numPr>
          <w:ilvl w:val="0"/>
          <w:numId w:val="24"/>
        </w:numPr>
        <w:spacing w:after="200" w:line="276" w:lineRule="auto"/>
        <w:rPr>
          <w:rFonts w:ascii="Calibri" w:hAnsi="Calibri" w:cs="Arial"/>
        </w:rPr>
      </w:pPr>
      <w:r w:rsidRPr="00C719CE">
        <w:rPr>
          <w:rFonts w:ascii="Calibri" w:hAnsi="Calibri" w:cs="Arial"/>
        </w:rPr>
        <w:t xml:space="preserve">Działanie 8.1 „Projekty powiatowych urzędów pracy” – kryteria dostępu dla </w:t>
      </w:r>
      <w:r w:rsidR="00C719CE">
        <w:rPr>
          <w:rFonts w:ascii="Calibri" w:hAnsi="Calibri" w:cs="Arial"/>
        </w:rPr>
        <w:t>naboru w trybie pozakonkursowym</w:t>
      </w:r>
    </w:p>
    <w:p w:rsidR="00C719CE" w:rsidRDefault="009C75F6" w:rsidP="00C719CE">
      <w:pPr>
        <w:pStyle w:val="Akapitzlist"/>
        <w:numPr>
          <w:ilvl w:val="0"/>
          <w:numId w:val="24"/>
        </w:numPr>
        <w:spacing w:after="200" w:line="276" w:lineRule="auto"/>
        <w:rPr>
          <w:rFonts w:ascii="Calibri" w:hAnsi="Calibri" w:cs="Arial"/>
        </w:rPr>
      </w:pPr>
      <w:r w:rsidRPr="00C719CE">
        <w:rPr>
          <w:rFonts w:ascii="Calibri" w:hAnsi="Calibri" w:cs="Arial"/>
        </w:rPr>
        <w:t>Działanie 8.7 „Aktywne i zdrowe starzenie się” – kryteria dostępu i premiujące</w:t>
      </w:r>
    </w:p>
    <w:p w:rsidR="00C719CE" w:rsidRDefault="009C75F6" w:rsidP="00C719CE">
      <w:pPr>
        <w:pStyle w:val="Akapitzlist"/>
        <w:numPr>
          <w:ilvl w:val="0"/>
          <w:numId w:val="24"/>
        </w:numPr>
        <w:spacing w:after="200" w:line="276" w:lineRule="auto"/>
        <w:rPr>
          <w:rFonts w:ascii="Calibri" w:hAnsi="Calibri" w:cs="Arial"/>
        </w:rPr>
      </w:pPr>
      <w:r w:rsidRPr="00C719CE">
        <w:rPr>
          <w:rFonts w:ascii="Calibri" w:hAnsi="Calibri" w:cs="Arial"/>
        </w:rPr>
        <w:t>Działanie 10.2 - „Zapewnienie równego dostępu do wysokiej jakości edukacji podstawowej, gimnazjalnej i ponadgimnazjalnej” - kryteria dostępu i premiujące do konkursu hor</w:t>
      </w:r>
      <w:r w:rsidR="00C719CE">
        <w:rPr>
          <w:rFonts w:ascii="Calibri" w:hAnsi="Calibri" w:cs="Arial"/>
        </w:rPr>
        <w:t>yzontalnego oraz do konkursu ZIT</w:t>
      </w:r>
    </w:p>
    <w:p w:rsidR="009C75F6" w:rsidRDefault="009C75F6" w:rsidP="00C719CE">
      <w:pPr>
        <w:pStyle w:val="Akapitzlist"/>
        <w:numPr>
          <w:ilvl w:val="0"/>
          <w:numId w:val="24"/>
        </w:numPr>
        <w:spacing w:after="200" w:line="276" w:lineRule="auto"/>
        <w:rPr>
          <w:rFonts w:ascii="Calibri" w:hAnsi="Calibri" w:cs="Arial"/>
        </w:rPr>
      </w:pPr>
      <w:r w:rsidRPr="00C719CE">
        <w:rPr>
          <w:rFonts w:ascii="Calibri" w:hAnsi="Calibri" w:cs="Arial"/>
        </w:rPr>
        <w:lastRenderedPageBreak/>
        <w:t>Działanie 10.4 – „Dostosowanie systemów kształcenia i szkolenia zawodowego do potrzeb rynku pracy odnośnie typów projektu: 10.4.A, 10.4.B, 10.4.C, 10.4.D, 10.4.E, 10.4.H, 10.4.I – kryteria dostępu i premiujące do konkursu horyzontalnego oraz do konkursu ZIT</w:t>
      </w:r>
    </w:p>
    <w:p w:rsidR="0020375B" w:rsidRPr="0020375B" w:rsidRDefault="0020375B" w:rsidP="0020375B">
      <w:pPr>
        <w:pStyle w:val="Akapitzlist"/>
        <w:numPr>
          <w:ilvl w:val="0"/>
          <w:numId w:val="24"/>
        </w:numPr>
        <w:rPr>
          <w:rFonts w:ascii="Calibri" w:hAnsi="Calibri" w:cs="Arial"/>
        </w:rPr>
      </w:pPr>
      <w:r w:rsidRPr="0020375B">
        <w:rPr>
          <w:rFonts w:ascii="Calibri" w:hAnsi="Calibri" w:cs="Arial"/>
        </w:rPr>
        <w:t>Propozycja zmian IZ RPO w kryteriach wyboru projektów przyjętych poprzednimi uchwałami KM.</w:t>
      </w:r>
    </w:p>
    <w:p w:rsidR="0020375B" w:rsidRPr="0020375B" w:rsidRDefault="0020375B" w:rsidP="0020375B">
      <w:pPr>
        <w:spacing w:after="200" w:line="276" w:lineRule="auto"/>
        <w:ind w:left="360"/>
        <w:rPr>
          <w:rFonts w:ascii="Calibri" w:hAnsi="Calibri" w:cs="Arial"/>
        </w:rPr>
      </w:pPr>
    </w:p>
    <w:p w:rsidR="00E80156" w:rsidRPr="00E80156" w:rsidRDefault="00E80156" w:rsidP="009C75F6">
      <w:pPr>
        <w:pStyle w:val="Tekstpodstawowy"/>
        <w:ind w:left="708"/>
        <w:jc w:val="both"/>
        <w:rPr>
          <w:rFonts w:ascii="Calibri" w:hAnsi="Calibri" w:cs="Arial"/>
          <w:b w:val="0"/>
          <w:bCs/>
          <w:i w:val="0"/>
          <w:iCs/>
          <w:sz w:val="24"/>
          <w:szCs w:val="24"/>
        </w:rPr>
      </w:pPr>
    </w:p>
    <w:p w:rsidR="005F07C8" w:rsidRPr="00834CA3" w:rsidRDefault="005F07C8">
      <w:pPr>
        <w:pStyle w:val="Tekstpodstawowy"/>
        <w:ind w:left="62" w:firstLine="646"/>
        <w:jc w:val="both"/>
        <w:rPr>
          <w:rFonts w:ascii="Calibri" w:hAnsi="Calibri" w:cs="Arial"/>
          <w:b w:val="0"/>
          <w:bCs/>
          <w:i w:val="0"/>
          <w:iCs/>
          <w:sz w:val="24"/>
          <w:szCs w:val="24"/>
        </w:rPr>
      </w:pPr>
    </w:p>
    <w:sectPr w:rsidR="005F07C8" w:rsidRPr="00834CA3" w:rsidSect="006E23F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640" w:rsidRDefault="004A7640">
      <w:r>
        <w:separator/>
      </w:r>
    </w:p>
  </w:endnote>
  <w:endnote w:type="continuationSeparator" w:id="0">
    <w:p w:rsidR="004A7640" w:rsidRDefault="004A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174" w:rsidRPr="00222607" w:rsidRDefault="006F6174" w:rsidP="00222607">
    <w:pPr>
      <w:pStyle w:val="Stopka"/>
      <w:jc w:val="center"/>
      <w:rPr>
        <w:rFonts w:ascii="Calibri" w:hAnsi="Calibri"/>
      </w:rPr>
    </w:pPr>
    <w:r w:rsidRPr="00222607">
      <w:rPr>
        <w:rFonts w:ascii="Calibri" w:hAnsi="Calibri"/>
      </w:rPr>
      <w:t xml:space="preserve">Strona </w:t>
    </w:r>
    <w:r w:rsidR="00206416" w:rsidRPr="00222607">
      <w:rPr>
        <w:rFonts w:ascii="Calibri" w:hAnsi="Calibri"/>
        <w:b/>
      </w:rPr>
      <w:fldChar w:fldCharType="begin"/>
    </w:r>
    <w:r w:rsidRPr="00222607">
      <w:rPr>
        <w:rFonts w:ascii="Calibri" w:hAnsi="Calibri"/>
        <w:b/>
      </w:rPr>
      <w:instrText>PAGE</w:instrText>
    </w:r>
    <w:r w:rsidR="00206416" w:rsidRPr="00222607">
      <w:rPr>
        <w:rFonts w:ascii="Calibri" w:hAnsi="Calibri"/>
        <w:b/>
      </w:rPr>
      <w:fldChar w:fldCharType="separate"/>
    </w:r>
    <w:r w:rsidR="001308C0">
      <w:rPr>
        <w:rFonts w:ascii="Calibri" w:hAnsi="Calibri"/>
        <w:b/>
        <w:noProof/>
      </w:rPr>
      <w:t>2</w:t>
    </w:r>
    <w:r w:rsidR="00206416" w:rsidRPr="00222607">
      <w:rPr>
        <w:rFonts w:ascii="Calibri" w:hAnsi="Calibri"/>
        <w:b/>
      </w:rPr>
      <w:fldChar w:fldCharType="end"/>
    </w:r>
    <w:r w:rsidRPr="00222607">
      <w:rPr>
        <w:rFonts w:ascii="Calibri" w:hAnsi="Calibri"/>
      </w:rPr>
      <w:t xml:space="preserve"> z </w:t>
    </w:r>
    <w:r w:rsidR="00206416" w:rsidRPr="00222607">
      <w:rPr>
        <w:rFonts w:ascii="Calibri" w:hAnsi="Calibri"/>
        <w:b/>
      </w:rPr>
      <w:fldChar w:fldCharType="begin"/>
    </w:r>
    <w:r w:rsidRPr="00222607">
      <w:rPr>
        <w:rFonts w:ascii="Calibri" w:hAnsi="Calibri"/>
        <w:b/>
      </w:rPr>
      <w:instrText>NUMPAGES</w:instrText>
    </w:r>
    <w:r w:rsidR="00206416" w:rsidRPr="00222607">
      <w:rPr>
        <w:rFonts w:ascii="Calibri" w:hAnsi="Calibri"/>
        <w:b/>
      </w:rPr>
      <w:fldChar w:fldCharType="separate"/>
    </w:r>
    <w:r w:rsidR="001308C0">
      <w:rPr>
        <w:rFonts w:ascii="Calibri" w:hAnsi="Calibri"/>
        <w:b/>
        <w:noProof/>
      </w:rPr>
      <w:t>3</w:t>
    </w:r>
    <w:r w:rsidR="00206416" w:rsidRPr="00222607">
      <w:rPr>
        <w:rFonts w:ascii="Calibri" w:hAnsi="Calibri"/>
        <w:b/>
      </w:rPr>
      <w:fldChar w:fldCharType="end"/>
    </w:r>
  </w:p>
  <w:p w:rsidR="006F6174" w:rsidRDefault="006F6174">
    <w:pPr>
      <w:pStyle w:val="Stopka"/>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640" w:rsidRDefault="004A7640">
      <w:r>
        <w:separator/>
      </w:r>
    </w:p>
  </w:footnote>
  <w:footnote w:type="continuationSeparator" w:id="0">
    <w:p w:rsidR="004A7640" w:rsidRDefault="004A7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1BD0"/>
    <w:multiLevelType w:val="hybridMultilevel"/>
    <w:tmpl w:val="9B743D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0A9457A"/>
    <w:multiLevelType w:val="hybridMultilevel"/>
    <w:tmpl w:val="EA624F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1D13429"/>
    <w:multiLevelType w:val="hybridMultilevel"/>
    <w:tmpl w:val="94506442"/>
    <w:lvl w:ilvl="0" w:tplc="ED5CA050">
      <w:start w:val="50"/>
      <w:numFmt w:val="bullet"/>
      <w:lvlText w:val="-"/>
      <w:lvlJc w:val="left"/>
      <w:pPr>
        <w:tabs>
          <w:tab w:val="num" w:pos="2340"/>
        </w:tabs>
        <w:ind w:left="2340" w:hanging="360"/>
      </w:pPr>
      <w:rPr>
        <w:rFonts w:ascii="Times New Roman" w:hAnsi="Times New Roman" w:hint="default"/>
      </w:rPr>
    </w:lvl>
    <w:lvl w:ilvl="1" w:tplc="04150003" w:tentative="1">
      <w:start w:val="1"/>
      <w:numFmt w:val="bullet"/>
      <w:lvlText w:val="o"/>
      <w:lvlJc w:val="left"/>
      <w:pPr>
        <w:tabs>
          <w:tab w:val="num" w:pos="3420"/>
        </w:tabs>
        <w:ind w:left="3420" w:hanging="360"/>
      </w:pPr>
      <w:rPr>
        <w:rFonts w:ascii="Courier New" w:hAnsi="Courier New" w:hint="default"/>
      </w:rPr>
    </w:lvl>
    <w:lvl w:ilvl="2" w:tplc="04150005" w:tentative="1">
      <w:start w:val="1"/>
      <w:numFmt w:val="bullet"/>
      <w:lvlText w:val=""/>
      <w:lvlJc w:val="left"/>
      <w:pPr>
        <w:tabs>
          <w:tab w:val="num" w:pos="4140"/>
        </w:tabs>
        <w:ind w:left="4140" w:hanging="360"/>
      </w:pPr>
      <w:rPr>
        <w:rFonts w:ascii="Wingdings" w:hAnsi="Wingdings" w:hint="default"/>
      </w:rPr>
    </w:lvl>
    <w:lvl w:ilvl="3" w:tplc="04150001" w:tentative="1">
      <w:start w:val="1"/>
      <w:numFmt w:val="bullet"/>
      <w:lvlText w:val=""/>
      <w:lvlJc w:val="left"/>
      <w:pPr>
        <w:tabs>
          <w:tab w:val="num" w:pos="4860"/>
        </w:tabs>
        <w:ind w:left="4860" w:hanging="360"/>
      </w:pPr>
      <w:rPr>
        <w:rFonts w:ascii="Symbol" w:hAnsi="Symbol" w:hint="default"/>
      </w:rPr>
    </w:lvl>
    <w:lvl w:ilvl="4" w:tplc="04150003" w:tentative="1">
      <w:start w:val="1"/>
      <w:numFmt w:val="bullet"/>
      <w:lvlText w:val="o"/>
      <w:lvlJc w:val="left"/>
      <w:pPr>
        <w:tabs>
          <w:tab w:val="num" w:pos="5580"/>
        </w:tabs>
        <w:ind w:left="5580" w:hanging="360"/>
      </w:pPr>
      <w:rPr>
        <w:rFonts w:ascii="Courier New" w:hAnsi="Courier New" w:hint="default"/>
      </w:rPr>
    </w:lvl>
    <w:lvl w:ilvl="5" w:tplc="04150005" w:tentative="1">
      <w:start w:val="1"/>
      <w:numFmt w:val="bullet"/>
      <w:lvlText w:val=""/>
      <w:lvlJc w:val="left"/>
      <w:pPr>
        <w:tabs>
          <w:tab w:val="num" w:pos="6300"/>
        </w:tabs>
        <w:ind w:left="6300" w:hanging="360"/>
      </w:pPr>
      <w:rPr>
        <w:rFonts w:ascii="Wingdings" w:hAnsi="Wingdings" w:hint="default"/>
      </w:rPr>
    </w:lvl>
    <w:lvl w:ilvl="6" w:tplc="04150001" w:tentative="1">
      <w:start w:val="1"/>
      <w:numFmt w:val="bullet"/>
      <w:lvlText w:val=""/>
      <w:lvlJc w:val="left"/>
      <w:pPr>
        <w:tabs>
          <w:tab w:val="num" w:pos="7020"/>
        </w:tabs>
        <w:ind w:left="7020" w:hanging="360"/>
      </w:pPr>
      <w:rPr>
        <w:rFonts w:ascii="Symbol" w:hAnsi="Symbol" w:hint="default"/>
      </w:rPr>
    </w:lvl>
    <w:lvl w:ilvl="7" w:tplc="04150003" w:tentative="1">
      <w:start w:val="1"/>
      <w:numFmt w:val="bullet"/>
      <w:lvlText w:val="o"/>
      <w:lvlJc w:val="left"/>
      <w:pPr>
        <w:tabs>
          <w:tab w:val="num" w:pos="7740"/>
        </w:tabs>
        <w:ind w:left="7740" w:hanging="360"/>
      </w:pPr>
      <w:rPr>
        <w:rFonts w:ascii="Courier New" w:hAnsi="Courier New" w:hint="default"/>
      </w:rPr>
    </w:lvl>
    <w:lvl w:ilvl="8" w:tplc="04150005" w:tentative="1">
      <w:start w:val="1"/>
      <w:numFmt w:val="bullet"/>
      <w:lvlText w:val=""/>
      <w:lvlJc w:val="left"/>
      <w:pPr>
        <w:tabs>
          <w:tab w:val="num" w:pos="8460"/>
        </w:tabs>
        <w:ind w:left="8460" w:hanging="360"/>
      </w:pPr>
      <w:rPr>
        <w:rFonts w:ascii="Wingdings" w:hAnsi="Wingdings" w:hint="default"/>
      </w:rPr>
    </w:lvl>
  </w:abstractNum>
  <w:abstractNum w:abstractNumId="3">
    <w:nsid w:val="17A00015"/>
    <w:multiLevelType w:val="hybridMultilevel"/>
    <w:tmpl w:val="84122384"/>
    <w:lvl w:ilvl="0" w:tplc="C2024E32">
      <w:start w:val="1"/>
      <w:numFmt w:val="decimal"/>
      <w:lvlText w:val="%1."/>
      <w:lvlJc w:val="left"/>
      <w:pPr>
        <w:tabs>
          <w:tab w:val="num" w:pos="720"/>
        </w:tabs>
        <w:ind w:left="720"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A0028F1"/>
    <w:multiLevelType w:val="hybridMultilevel"/>
    <w:tmpl w:val="0C96345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2C52A53"/>
    <w:multiLevelType w:val="hybridMultilevel"/>
    <w:tmpl w:val="B7FE2388"/>
    <w:lvl w:ilvl="0" w:tplc="30942990">
      <w:start w:val="1"/>
      <w:numFmt w:val="decimal"/>
      <w:lvlText w:val="%1)"/>
      <w:lvlJc w:val="left"/>
      <w:pPr>
        <w:tabs>
          <w:tab w:val="num" w:pos="720"/>
        </w:tabs>
        <w:ind w:left="720" w:hanging="360"/>
      </w:pPr>
      <w:rPr>
        <w:rFonts w:hint="default"/>
      </w:rPr>
    </w:lvl>
    <w:lvl w:ilvl="1" w:tplc="74FA0AE8">
      <w:start w:val="1"/>
      <w:numFmt w:val="decimal"/>
      <w:lvlText w:val="%2."/>
      <w:lvlJc w:val="left"/>
      <w:pPr>
        <w:tabs>
          <w:tab w:val="num" w:pos="1440"/>
        </w:tabs>
        <w:ind w:left="1440" w:hanging="360"/>
      </w:pPr>
      <w:rPr>
        <w:rFonts w:hint="default"/>
      </w:rPr>
    </w:lvl>
    <w:lvl w:ilvl="2" w:tplc="73E460D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6704469"/>
    <w:multiLevelType w:val="hybridMultilevel"/>
    <w:tmpl w:val="9B848196"/>
    <w:lvl w:ilvl="0" w:tplc="AE58E290">
      <w:start w:val="1"/>
      <w:numFmt w:val="lowerLetter"/>
      <w:lvlText w:val="%1)"/>
      <w:lvlJc w:val="left"/>
      <w:pPr>
        <w:tabs>
          <w:tab w:val="num" w:pos="720"/>
        </w:tabs>
        <w:ind w:left="720" w:hanging="360"/>
      </w:pPr>
      <w:rPr>
        <w:rFonts w:hint="default"/>
      </w:rPr>
    </w:lvl>
    <w:lvl w:ilvl="1" w:tplc="BC34AAB8">
      <w:start w:val="4"/>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76E5D23"/>
    <w:multiLevelType w:val="hybridMultilevel"/>
    <w:tmpl w:val="74A68356"/>
    <w:lvl w:ilvl="0" w:tplc="3808E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735CF4"/>
    <w:multiLevelType w:val="hybridMultilevel"/>
    <w:tmpl w:val="9CCE2E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2953C83"/>
    <w:multiLevelType w:val="hybridMultilevel"/>
    <w:tmpl w:val="6EFE9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274303"/>
    <w:multiLevelType w:val="hybridMultilevel"/>
    <w:tmpl w:val="9D52B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F10216"/>
    <w:multiLevelType w:val="hybridMultilevel"/>
    <w:tmpl w:val="4CDE6386"/>
    <w:lvl w:ilvl="0" w:tplc="0415000F">
      <w:start w:val="1"/>
      <w:numFmt w:val="decimal"/>
      <w:lvlText w:val="%1."/>
      <w:lvlJc w:val="left"/>
      <w:pPr>
        <w:tabs>
          <w:tab w:val="num" w:pos="1800"/>
        </w:tabs>
        <w:ind w:left="1800" w:hanging="360"/>
      </w:pPr>
    </w:lvl>
    <w:lvl w:ilvl="1" w:tplc="04150011">
      <w:start w:val="1"/>
      <w:numFmt w:val="decimal"/>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2">
    <w:nsid w:val="3C8150F3"/>
    <w:multiLevelType w:val="hybridMultilevel"/>
    <w:tmpl w:val="624C5CFA"/>
    <w:lvl w:ilvl="0" w:tplc="050CE478">
      <w:start w:val="1"/>
      <w:numFmt w:val="lowerLetter"/>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72D4645"/>
    <w:multiLevelType w:val="hybridMultilevel"/>
    <w:tmpl w:val="451E0FD8"/>
    <w:lvl w:ilvl="0" w:tplc="0415000F">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9AC13EA"/>
    <w:multiLevelType w:val="hybridMultilevel"/>
    <w:tmpl w:val="4C7E07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1405C92"/>
    <w:multiLevelType w:val="hybridMultilevel"/>
    <w:tmpl w:val="6772E96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26D5747"/>
    <w:multiLevelType w:val="hybridMultilevel"/>
    <w:tmpl w:val="A95C99AE"/>
    <w:lvl w:ilvl="0" w:tplc="04150011">
      <w:start w:val="1"/>
      <w:numFmt w:val="decimal"/>
      <w:lvlText w:val="%1)"/>
      <w:lvlJc w:val="left"/>
      <w:pPr>
        <w:tabs>
          <w:tab w:val="num" w:pos="720"/>
        </w:tabs>
        <w:ind w:left="720" w:hanging="360"/>
      </w:pPr>
      <w:rPr>
        <w:rFonts w:hint="default"/>
      </w:rPr>
    </w:lvl>
    <w:lvl w:ilvl="1" w:tplc="BFA6C4A6">
      <w:start w:val="1"/>
      <w:numFmt w:val="lowerLetter"/>
      <w:lvlText w:val="%2."/>
      <w:lvlJc w:val="left"/>
      <w:pPr>
        <w:tabs>
          <w:tab w:val="num" w:pos="1440"/>
        </w:tabs>
        <w:ind w:left="1440" w:hanging="360"/>
      </w:pPr>
      <w:rPr>
        <w:rFonts w:hint="default"/>
      </w:rPr>
    </w:lvl>
    <w:lvl w:ilvl="2" w:tplc="A07059C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54166B3"/>
    <w:multiLevelType w:val="hybridMultilevel"/>
    <w:tmpl w:val="275C63F6"/>
    <w:lvl w:ilvl="0" w:tplc="0646E4B0">
      <w:start w:val="1"/>
      <w:numFmt w:val="decimal"/>
      <w:lvlText w:val="%1."/>
      <w:lvlJc w:val="left"/>
      <w:pPr>
        <w:tabs>
          <w:tab w:val="num" w:pos="420"/>
        </w:tabs>
        <w:ind w:left="420" w:hanging="360"/>
      </w:pPr>
      <w:rPr>
        <w:rFonts w:hint="default"/>
      </w:rPr>
    </w:lvl>
    <w:lvl w:ilvl="1" w:tplc="6B5C37F2">
      <w:start w:val="1"/>
      <w:numFmt w:val="lowerLetter"/>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8">
    <w:nsid w:val="5CB56656"/>
    <w:multiLevelType w:val="hybridMultilevel"/>
    <w:tmpl w:val="B7F25F7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260498B"/>
    <w:multiLevelType w:val="hybridMultilevel"/>
    <w:tmpl w:val="CCDEED40"/>
    <w:lvl w:ilvl="0" w:tplc="D97C08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755F18F1"/>
    <w:multiLevelType w:val="hybridMultilevel"/>
    <w:tmpl w:val="801C18A8"/>
    <w:lvl w:ilvl="0" w:tplc="B70CFB4E">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1">
    <w:nsid w:val="798420EB"/>
    <w:multiLevelType w:val="hybridMultilevel"/>
    <w:tmpl w:val="9578A384"/>
    <w:lvl w:ilvl="0" w:tplc="C2DAA286">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2">
    <w:nsid w:val="7A1C60C7"/>
    <w:multiLevelType w:val="hybridMultilevel"/>
    <w:tmpl w:val="7BAE67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D241FC3"/>
    <w:multiLevelType w:val="hybridMultilevel"/>
    <w:tmpl w:val="A77E1AC6"/>
    <w:lvl w:ilvl="0" w:tplc="FCBEB54C">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12"/>
  </w:num>
  <w:num w:numId="5">
    <w:abstractNumId w:val="6"/>
  </w:num>
  <w:num w:numId="6">
    <w:abstractNumId w:val="19"/>
  </w:num>
  <w:num w:numId="7">
    <w:abstractNumId w:val="11"/>
  </w:num>
  <w:num w:numId="8">
    <w:abstractNumId w:val="23"/>
  </w:num>
  <w:num w:numId="9">
    <w:abstractNumId w:val="16"/>
  </w:num>
  <w:num w:numId="10">
    <w:abstractNumId w:val="18"/>
  </w:num>
  <w:num w:numId="11">
    <w:abstractNumId w:val="8"/>
  </w:num>
  <w:num w:numId="12">
    <w:abstractNumId w:val="15"/>
  </w:num>
  <w:num w:numId="13">
    <w:abstractNumId w:val="17"/>
  </w:num>
  <w:num w:numId="14">
    <w:abstractNumId w:val="20"/>
  </w:num>
  <w:num w:numId="15">
    <w:abstractNumId w:val="1"/>
  </w:num>
  <w:num w:numId="16">
    <w:abstractNumId w:val="13"/>
  </w:num>
  <w:num w:numId="17">
    <w:abstractNumId w:val="14"/>
  </w:num>
  <w:num w:numId="18">
    <w:abstractNumId w:val="21"/>
  </w:num>
  <w:num w:numId="19">
    <w:abstractNumId w:val="22"/>
  </w:num>
  <w:num w:numId="20">
    <w:abstractNumId w:val="3"/>
  </w:num>
  <w:num w:numId="21">
    <w:abstractNumId w:val="1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7A"/>
    <w:rsid w:val="0001694B"/>
    <w:rsid w:val="00045582"/>
    <w:rsid w:val="00061A4F"/>
    <w:rsid w:val="000706C5"/>
    <w:rsid w:val="000E50DE"/>
    <w:rsid w:val="00124DCB"/>
    <w:rsid w:val="001308C0"/>
    <w:rsid w:val="00162983"/>
    <w:rsid w:val="00170C6A"/>
    <w:rsid w:val="0017269A"/>
    <w:rsid w:val="001B2C3A"/>
    <w:rsid w:val="001C6983"/>
    <w:rsid w:val="0020375B"/>
    <w:rsid w:val="00206416"/>
    <w:rsid w:val="0021662B"/>
    <w:rsid w:val="00222607"/>
    <w:rsid w:val="00245F15"/>
    <w:rsid w:val="00271CBC"/>
    <w:rsid w:val="00272DE9"/>
    <w:rsid w:val="00281500"/>
    <w:rsid w:val="00292950"/>
    <w:rsid w:val="002F40C4"/>
    <w:rsid w:val="00303AD9"/>
    <w:rsid w:val="00306081"/>
    <w:rsid w:val="0031062E"/>
    <w:rsid w:val="00311206"/>
    <w:rsid w:val="00326FB9"/>
    <w:rsid w:val="00336FCE"/>
    <w:rsid w:val="00345F4C"/>
    <w:rsid w:val="00354D38"/>
    <w:rsid w:val="00363C25"/>
    <w:rsid w:val="003751CE"/>
    <w:rsid w:val="0037608B"/>
    <w:rsid w:val="00380F6D"/>
    <w:rsid w:val="003A1A67"/>
    <w:rsid w:val="003E38E4"/>
    <w:rsid w:val="00433EB1"/>
    <w:rsid w:val="004415A7"/>
    <w:rsid w:val="00445872"/>
    <w:rsid w:val="00466D77"/>
    <w:rsid w:val="0048107A"/>
    <w:rsid w:val="00497964"/>
    <w:rsid w:val="004A7640"/>
    <w:rsid w:val="004B4ACB"/>
    <w:rsid w:val="004C2982"/>
    <w:rsid w:val="004D0B12"/>
    <w:rsid w:val="00510170"/>
    <w:rsid w:val="00533A27"/>
    <w:rsid w:val="00534E04"/>
    <w:rsid w:val="00534ED5"/>
    <w:rsid w:val="00556AB2"/>
    <w:rsid w:val="00564D17"/>
    <w:rsid w:val="005F07C8"/>
    <w:rsid w:val="00601B57"/>
    <w:rsid w:val="00611A3E"/>
    <w:rsid w:val="00696F32"/>
    <w:rsid w:val="006D2996"/>
    <w:rsid w:val="006E23FF"/>
    <w:rsid w:val="006F6174"/>
    <w:rsid w:val="006F6DE6"/>
    <w:rsid w:val="00706435"/>
    <w:rsid w:val="0073157F"/>
    <w:rsid w:val="00745711"/>
    <w:rsid w:val="00747BA5"/>
    <w:rsid w:val="00761B6F"/>
    <w:rsid w:val="0079783D"/>
    <w:rsid w:val="007C1376"/>
    <w:rsid w:val="007C219F"/>
    <w:rsid w:val="00804FA5"/>
    <w:rsid w:val="00816892"/>
    <w:rsid w:val="00827917"/>
    <w:rsid w:val="008320D9"/>
    <w:rsid w:val="00834CA3"/>
    <w:rsid w:val="00857A5B"/>
    <w:rsid w:val="008605F7"/>
    <w:rsid w:val="008A4905"/>
    <w:rsid w:val="008B5A51"/>
    <w:rsid w:val="008D1B42"/>
    <w:rsid w:val="00922744"/>
    <w:rsid w:val="00941F04"/>
    <w:rsid w:val="009A28F7"/>
    <w:rsid w:val="009B2CB3"/>
    <w:rsid w:val="009C4906"/>
    <w:rsid w:val="009C75F6"/>
    <w:rsid w:val="00A11982"/>
    <w:rsid w:val="00A15733"/>
    <w:rsid w:val="00A176F2"/>
    <w:rsid w:val="00A473AE"/>
    <w:rsid w:val="00A50E91"/>
    <w:rsid w:val="00A636D0"/>
    <w:rsid w:val="00A70051"/>
    <w:rsid w:val="00A80A85"/>
    <w:rsid w:val="00B0134B"/>
    <w:rsid w:val="00B024F4"/>
    <w:rsid w:val="00B948FB"/>
    <w:rsid w:val="00BD1D8E"/>
    <w:rsid w:val="00BE05C5"/>
    <w:rsid w:val="00C039F8"/>
    <w:rsid w:val="00C042F6"/>
    <w:rsid w:val="00C10CD0"/>
    <w:rsid w:val="00C62AAC"/>
    <w:rsid w:val="00C719CE"/>
    <w:rsid w:val="00CA51E3"/>
    <w:rsid w:val="00CB540F"/>
    <w:rsid w:val="00CE3925"/>
    <w:rsid w:val="00CF4250"/>
    <w:rsid w:val="00D3029E"/>
    <w:rsid w:val="00D35092"/>
    <w:rsid w:val="00D430EE"/>
    <w:rsid w:val="00D572AD"/>
    <w:rsid w:val="00D9665F"/>
    <w:rsid w:val="00DA39B4"/>
    <w:rsid w:val="00DB0C3F"/>
    <w:rsid w:val="00DB7BDA"/>
    <w:rsid w:val="00DD1242"/>
    <w:rsid w:val="00DE362A"/>
    <w:rsid w:val="00DF3401"/>
    <w:rsid w:val="00DF6510"/>
    <w:rsid w:val="00E101FC"/>
    <w:rsid w:val="00E63FC1"/>
    <w:rsid w:val="00E6541B"/>
    <w:rsid w:val="00E80156"/>
    <w:rsid w:val="00EB495B"/>
    <w:rsid w:val="00EF0770"/>
    <w:rsid w:val="00F21ED3"/>
    <w:rsid w:val="00F3273C"/>
    <w:rsid w:val="00F85E4C"/>
    <w:rsid w:val="00FB1209"/>
    <w:rsid w:val="00FB6BFF"/>
    <w:rsid w:val="00FC0ACB"/>
    <w:rsid w:val="00FC37A7"/>
    <w:rsid w:val="00FF7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3FF"/>
    <w:rPr>
      <w:sz w:val="24"/>
      <w:szCs w:val="24"/>
    </w:rPr>
  </w:style>
  <w:style w:type="paragraph" w:styleId="Nagwek1">
    <w:name w:val="heading 1"/>
    <w:basedOn w:val="Normalny"/>
    <w:next w:val="Normalny"/>
    <w:qFormat/>
    <w:rsid w:val="006E23FF"/>
    <w:pPr>
      <w:keepNext/>
      <w:jc w:val="both"/>
      <w:outlineLvl w:val="0"/>
    </w:pPr>
    <w:rPr>
      <w:b/>
      <w:bCs/>
      <w:i/>
      <w:iCs/>
    </w:rPr>
  </w:style>
  <w:style w:type="paragraph" w:styleId="Nagwek2">
    <w:name w:val="heading 2"/>
    <w:basedOn w:val="Normalny"/>
    <w:next w:val="Normalny"/>
    <w:qFormat/>
    <w:rsid w:val="006E23FF"/>
    <w:pPr>
      <w:keepNext/>
      <w:ind w:left="357"/>
      <w:jc w:val="both"/>
      <w:outlineLvl w:val="1"/>
    </w:pPr>
    <w:rPr>
      <w:rFonts w:ascii="Arial" w:hAnsi="Arial" w:cs="Arial"/>
      <w:u w:val="single"/>
    </w:rPr>
  </w:style>
  <w:style w:type="paragraph" w:styleId="Nagwek3">
    <w:name w:val="heading 3"/>
    <w:basedOn w:val="Normalny"/>
    <w:next w:val="Normalny"/>
    <w:qFormat/>
    <w:rsid w:val="006E23FF"/>
    <w:pPr>
      <w:keepNext/>
      <w:tabs>
        <w:tab w:val="left" w:pos="680"/>
      </w:tabs>
      <w:autoSpaceDE w:val="0"/>
      <w:autoSpaceDN w:val="0"/>
      <w:adjustRightInd w:val="0"/>
      <w:spacing w:before="120" w:after="120"/>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Body Text Char2 Znak,Body Text Char Char Znak,Body Text Char1 Char1 Char Znak,Body Text Char Char1 Char Char Znak,Body Text Char Char Char Char Char Znak,Body Text Char1 Char Char Char Znak,Body Text Char2,b"/>
    <w:basedOn w:val="Normalny"/>
    <w:semiHidden/>
    <w:rsid w:val="006E23FF"/>
    <w:pPr>
      <w:jc w:val="center"/>
    </w:pPr>
    <w:rPr>
      <w:b/>
      <w:i/>
      <w:sz w:val="26"/>
      <w:szCs w:val="20"/>
    </w:rPr>
  </w:style>
  <w:style w:type="paragraph" w:styleId="Tekstpodstawowywcity">
    <w:name w:val="Body Text Indent"/>
    <w:basedOn w:val="Normalny"/>
    <w:semiHidden/>
    <w:rsid w:val="006E23FF"/>
    <w:pPr>
      <w:ind w:left="1980"/>
    </w:pPr>
  </w:style>
  <w:style w:type="paragraph" w:styleId="Tytu">
    <w:name w:val="Title"/>
    <w:basedOn w:val="Normalny"/>
    <w:qFormat/>
    <w:rsid w:val="006E23FF"/>
    <w:pPr>
      <w:jc w:val="center"/>
    </w:pPr>
    <w:rPr>
      <w:rFonts w:ascii="Arial" w:hAnsi="Arial" w:cs="Arial"/>
      <w:bCs/>
      <w:iCs/>
      <w:sz w:val="28"/>
    </w:rPr>
  </w:style>
  <w:style w:type="paragraph" w:styleId="Tekstpodstawowy2">
    <w:name w:val="Body Text 2"/>
    <w:basedOn w:val="Normalny"/>
    <w:semiHidden/>
    <w:rsid w:val="006E23FF"/>
    <w:pPr>
      <w:jc w:val="both"/>
    </w:pPr>
    <w:rPr>
      <w:rFonts w:ascii="Arial" w:hAnsi="Arial" w:cs="Arial"/>
      <w:bCs/>
      <w:iCs/>
    </w:rPr>
  </w:style>
  <w:style w:type="paragraph" w:styleId="Nagwek">
    <w:name w:val="header"/>
    <w:basedOn w:val="Normalny"/>
    <w:semiHidden/>
    <w:rsid w:val="006E23FF"/>
    <w:pPr>
      <w:tabs>
        <w:tab w:val="center" w:pos="4536"/>
        <w:tab w:val="right" w:pos="9072"/>
      </w:tabs>
    </w:pPr>
  </w:style>
  <w:style w:type="paragraph" w:styleId="Stopka">
    <w:name w:val="footer"/>
    <w:basedOn w:val="Normalny"/>
    <w:link w:val="StopkaZnak"/>
    <w:uiPriority w:val="99"/>
    <w:rsid w:val="006E23FF"/>
    <w:pPr>
      <w:tabs>
        <w:tab w:val="center" w:pos="4536"/>
        <w:tab w:val="right" w:pos="9072"/>
      </w:tabs>
    </w:pPr>
  </w:style>
  <w:style w:type="paragraph" w:styleId="Tekstpodstawowywcity2">
    <w:name w:val="Body Text Indent 2"/>
    <w:basedOn w:val="Normalny"/>
    <w:semiHidden/>
    <w:rsid w:val="006E23FF"/>
    <w:pPr>
      <w:tabs>
        <w:tab w:val="right" w:pos="284"/>
        <w:tab w:val="left" w:pos="408"/>
      </w:tabs>
      <w:autoSpaceDE w:val="0"/>
      <w:autoSpaceDN w:val="0"/>
      <w:adjustRightInd w:val="0"/>
      <w:ind w:left="360"/>
      <w:jc w:val="both"/>
    </w:pPr>
    <w:rPr>
      <w:rFonts w:ascii="Arial" w:hAnsi="Arial" w:cs="Arial"/>
    </w:rPr>
  </w:style>
  <w:style w:type="character" w:customStyle="1" w:styleId="StopkaZnak">
    <w:name w:val="Stopka Znak"/>
    <w:basedOn w:val="Domylnaczcionkaakapitu"/>
    <w:link w:val="Stopka"/>
    <w:uiPriority w:val="99"/>
    <w:rsid w:val="00222607"/>
    <w:rPr>
      <w:sz w:val="24"/>
      <w:szCs w:val="24"/>
    </w:rPr>
  </w:style>
  <w:style w:type="paragraph" w:customStyle="1" w:styleId="Standard">
    <w:name w:val="Standard"/>
    <w:rsid w:val="005F07C8"/>
    <w:pPr>
      <w:widowControl w:val="0"/>
      <w:autoSpaceDE w:val="0"/>
      <w:autoSpaceDN w:val="0"/>
      <w:adjustRightInd w:val="0"/>
    </w:pPr>
    <w:rPr>
      <w:sz w:val="24"/>
      <w:szCs w:val="24"/>
    </w:rPr>
  </w:style>
  <w:style w:type="paragraph" w:styleId="Akapitzlist">
    <w:name w:val="List Paragraph"/>
    <w:basedOn w:val="Normalny"/>
    <w:uiPriority w:val="34"/>
    <w:qFormat/>
    <w:rsid w:val="00466D77"/>
    <w:pPr>
      <w:ind w:left="720"/>
      <w:contextualSpacing/>
    </w:pPr>
  </w:style>
  <w:style w:type="paragraph" w:styleId="Tekstdymka">
    <w:name w:val="Balloon Text"/>
    <w:basedOn w:val="Normalny"/>
    <w:link w:val="TekstdymkaZnak"/>
    <w:uiPriority w:val="99"/>
    <w:semiHidden/>
    <w:unhideWhenUsed/>
    <w:rsid w:val="0079783D"/>
    <w:rPr>
      <w:rFonts w:ascii="Tahoma" w:hAnsi="Tahoma" w:cs="Tahoma"/>
      <w:sz w:val="16"/>
      <w:szCs w:val="16"/>
    </w:rPr>
  </w:style>
  <w:style w:type="character" w:customStyle="1" w:styleId="TekstdymkaZnak">
    <w:name w:val="Tekst dymka Znak"/>
    <w:basedOn w:val="Domylnaczcionkaakapitu"/>
    <w:link w:val="Tekstdymka"/>
    <w:uiPriority w:val="99"/>
    <w:semiHidden/>
    <w:rsid w:val="007978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3FF"/>
    <w:rPr>
      <w:sz w:val="24"/>
      <w:szCs w:val="24"/>
    </w:rPr>
  </w:style>
  <w:style w:type="paragraph" w:styleId="Nagwek1">
    <w:name w:val="heading 1"/>
    <w:basedOn w:val="Normalny"/>
    <w:next w:val="Normalny"/>
    <w:qFormat/>
    <w:rsid w:val="006E23FF"/>
    <w:pPr>
      <w:keepNext/>
      <w:jc w:val="both"/>
      <w:outlineLvl w:val="0"/>
    </w:pPr>
    <w:rPr>
      <w:b/>
      <w:bCs/>
      <w:i/>
      <w:iCs/>
    </w:rPr>
  </w:style>
  <w:style w:type="paragraph" w:styleId="Nagwek2">
    <w:name w:val="heading 2"/>
    <w:basedOn w:val="Normalny"/>
    <w:next w:val="Normalny"/>
    <w:qFormat/>
    <w:rsid w:val="006E23FF"/>
    <w:pPr>
      <w:keepNext/>
      <w:ind w:left="357"/>
      <w:jc w:val="both"/>
      <w:outlineLvl w:val="1"/>
    </w:pPr>
    <w:rPr>
      <w:rFonts w:ascii="Arial" w:hAnsi="Arial" w:cs="Arial"/>
      <w:u w:val="single"/>
    </w:rPr>
  </w:style>
  <w:style w:type="paragraph" w:styleId="Nagwek3">
    <w:name w:val="heading 3"/>
    <w:basedOn w:val="Normalny"/>
    <w:next w:val="Normalny"/>
    <w:qFormat/>
    <w:rsid w:val="006E23FF"/>
    <w:pPr>
      <w:keepNext/>
      <w:tabs>
        <w:tab w:val="left" w:pos="680"/>
      </w:tabs>
      <w:autoSpaceDE w:val="0"/>
      <w:autoSpaceDN w:val="0"/>
      <w:adjustRightInd w:val="0"/>
      <w:spacing w:before="120" w:after="120"/>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Body Text Char2 Znak,Body Text Char Char Znak,Body Text Char1 Char1 Char Znak,Body Text Char Char1 Char Char Znak,Body Text Char Char Char Char Char Znak,Body Text Char1 Char Char Char Znak,Body Text Char2,b"/>
    <w:basedOn w:val="Normalny"/>
    <w:semiHidden/>
    <w:rsid w:val="006E23FF"/>
    <w:pPr>
      <w:jc w:val="center"/>
    </w:pPr>
    <w:rPr>
      <w:b/>
      <w:i/>
      <w:sz w:val="26"/>
      <w:szCs w:val="20"/>
    </w:rPr>
  </w:style>
  <w:style w:type="paragraph" w:styleId="Tekstpodstawowywcity">
    <w:name w:val="Body Text Indent"/>
    <w:basedOn w:val="Normalny"/>
    <w:semiHidden/>
    <w:rsid w:val="006E23FF"/>
    <w:pPr>
      <w:ind w:left="1980"/>
    </w:pPr>
  </w:style>
  <w:style w:type="paragraph" w:styleId="Tytu">
    <w:name w:val="Title"/>
    <w:basedOn w:val="Normalny"/>
    <w:qFormat/>
    <w:rsid w:val="006E23FF"/>
    <w:pPr>
      <w:jc w:val="center"/>
    </w:pPr>
    <w:rPr>
      <w:rFonts w:ascii="Arial" w:hAnsi="Arial" w:cs="Arial"/>
      <w:bCs/>
      <w:iCs/>
      <w:sz w:val="28"/>
    </w:rPr>
  </w:style>
  <w:style w:type="paragraph" w:styleId="Tekstpodstawowy2">
    <w:name w:val="Body Text 2"/>
    <w:basedOn w:val="Normalny"/>
    <w:semiHidden/>
    <w:rsid w:val="006E23FF"/>
    <w:pPr>
      <w:jc w:val="both"/>
    </w:pPr>
    <w:rPr>
      <w:rFonts w:ascii="Arial" w:hAnsi="Arial" w:cs="Arial"/>
      <w:bCs/>
      <w:iCs/>
    </w:rPr>
  </w:style>
  <w:style w:type="paragraph" w:styleId="Nagwek">
    <w:name w:val="header"/>
    <w:basedOn w:val="Normalny"/>
    <w:semiHidden/>
    <w:rsid w:val="006E23FF"/>
    <w:pPr>
      <w:tabs>
        <w:tab w:val="center" w:pos="4536"/>
        <w:tab w:val="right" w:pos="9072"/>
      </w:tabs>
    </w:pPr>
  </w:style>
  <w:style w:type="paragraph" w:styleId="Stopka">
    <w:name w:val="footer"/>
    <w:basedOn w:val="Normalny"/>
    <w:link w:val="StopkaZnak"/>
    <w:uiPriority w:val="99"/>
    <w:rsid w:val="006E23FF"/>
    <w:pPr>
      <w:tabs>
        <w:tab w:val="center" w:pos="4536"/>
        <w:tab w:val="right" w:pos="9072"/>
      </w:tabs>
    </w:pPr>
  </w:style>
  <w:style w:type="paragraph" w:styleId="Tekstpodstawowywcity2">
    <w:name w:val="Body Text Indent 2"/>
    <w:basedOn w:val="Normalny"/>
    <w:semiHidden/>
    <w:rsid w:val="006E23FF"/>
    <w:pPr>
      <w:tabs>
        <w:tab w:val="right" w:pos="284"/>
        <w:tab w:val="left" w:pos="408"/>
      </w:tabs>
      <w:autoSpaceDE w:val="0"/>
      <w:autoSpaceDN w:val="0"/>
      <w:adjustRightInd w:val="0"/>
      <w:ind w:left="360"/>
      <w:jc w:val="both"/>
    </w:pPr>
    <w:rPr>
      <w:rFonts w:ascii="Arial" w:hAnsi="Arial" w:cs="Arial"/>
    </w:rPr>
  </w:style>
  <w:style w:type="character" w:customStyle="1" w:styleId="StopkaZnak">
    <w:name w:val="Stopka Znak"/>
    <w:basedOn w:val="Domylnaczcionkaakapitu"/>
    <w:link w:val="Stopka"/>
    <w:uiPriority w:val="99"/>
    <w:rsid w:val="00222607"/>
    <w:rPr>
      <w:sz w:val="24"/>
      <w:szCs w:val="24"/>
    </w:rPr>
  </w:style>
  <w:style w:type="paragraph" w:customStyle="1" w:styleId="Standard">
    <w:name w:val="Standard"/>
    <w:rsid w:val="005F07C8"/>
    <w:pPr>
      <w:widowControl w:val="0"/>
      <w:autoSpaceDE w:val="0"/>
      <w:autoSpaceDN w:val="0"/>
      <w:adjustRightInd w:val="0"/>
    </w:pPr>
    <w:rPr>
      <w:sz w:val="24"/>
      <w:szCs w:val="24"/>
    </w:rPr>
  </w:style>
  <w:style w:type="paragraph" w:styleId="Akapitzlist">
    <w:name w:val="List Paragraph"/>
    <w:basedOn w:val="Normalny"/>
    <w:uiPriority w:val="34"/>
    <w:qFormat/>
    <w:rsid w:val="00466D77"/>
    <w:pPr>
      <w:ind w:left="720"/>
      <w:contextualSpacing/>
    </w:pPr>
  </w:style>
  <w:style w:type="paragraph" w:styleId="Tekstdymka">
    <w:name w:val="Balloon Text"/>
    <w:basedOn w:val="Normalny"/>
    <w:link w:val="TekstdymkaZnak"/>
    <w:uiPriority w:val="99"/>
    <w:semiHidden/>
    <w:unhideWhenUsed/>
    <w:rsid w:val="0079783D"/>
    <w:rPr>
      <w:rFonts w:ascii="Tahoma" w:hAnsi="Tahoma" w:cs="Tahoma"/>
      <w:sz w:val="16"/>
      <w:szCs w:val="16"/>
    </w:rPr>
  </w:style>
  <w:style w:type="character" w:customStyle="1" w:styleId="TekstdymkaZnak">
    <w:name w:val="Tekst dymka Znak"/>
    <w:basedOn w:val="Domylnaczcionkaakapitu"/>
    <w:link w:val="Tekstdymka"/>
    <w:uiPriority w:val="99"/>
    <w:semiHidden/>
    <w:rsid w:val="00797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83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4240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Uchwała Nr</vt:lpstr>
    </vt:vector>
  </TitlesOfParts>
  <Company>UMWD</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creator>ajozwicka</dc:creator>
  <cp:lastModifiedBy>Olga Glanert</cp:lastModifiedBy>
  <cp:revision>2</cp:revision>
  <cp:lastPrinted>2015-12-07T07:10:00Z</cp:lastPrinted>
  <dcterms:created xsi:type="dcterms:W3CDTF">2015-12-08T11:21:00Z</dcterms:created>
  <dcterms:modified xsi:type="dcterms:W3CDTF">2015-12-08T11:21:00Z</dcterms:modified>
</cp:coreProperties>
</file>