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B4" w:rsidRPr="00C20CD4" w:rsidRDefault="00DA39B4" w:rsidP="005611AF">
      <w:pPr>
        <w:rPr>
          <w:rFonts w:ascii="Calibri" w:hAnsi="Calibri" w:cs="Arial"/>
          <w:b/>
          <w:iCs/>
        </w:rPr>
      </w:pPr>
      <w:bookmarkStart w:id="0" w:name="_GoBack"/>
      <w:bookmarkEnd w:id="0"/>
    </w:p>
    <w:p w:rsidR="00DA39B4" w:rsidRPr="00C20CD4" w:rsidRDefault="00DA39B4">
      <w:pPr>
        <w:jc w:val="center"/>
        <w:rPr>
          <w:rFonts w:ascii="Calibri" w:hAnsi="Calibri" w:cs="Arial"/>
          <w:b/>
          <w:iCs/>
        </w:rPr>
      </w:pPr>
    </w:p>
    <w:p w:rsidR="00DE362A" w:rsidRPr="00C20CD4" w:rsidRDefault="009A28F7">
      <w:pPr>
        <w:jc w:val="center"/>
        <w:rPr>
          <w:rFonts w:ascii="Calibri" w:hAnsi="Calibri" w:cs="Arial"/>
          <w:b/>
          <w:iCs/>
        </w:rPr>
      </w:pPr>
      <w:r w:rsidRPr="00C20CD4">
        <w:rPr>
          <w:rFonts w:ascii="Calibri" w:hAnsi="Calibri" w:cs="Arial"/>
          <w:b/>
          <w:iCs/>
        </w:rPr>
        <w:t>Uchwał</w:t>
      </w:r>
      <w:r w:rsidR="00272DE9" w:rsidRPr="00C20CD4">
        <w:rPr>
          <w:rFonts w:ascii="Calibri" w:hAnsi="Calibri" w:cs="Arial"/>
          <w:b/>
          <w:iCs/>
        </w:rPr>
        <w:t>a</w:t>
      </w:r>
      <w:r w:rsidR="008C13D9" w:rsidRPr="00C20CD4">
        <w:rPr>
          <w:rFonts w:ascii="Calibri" w:hAnsi="Calibri" w:cs="Arial"/>
          <w:b/>
          <w:iCs/>
        </w:rPr>
        <w:t xml:space="preserve"> Nr </w:t>
      </w:r>
      <w:r w:rsidR="00594533">
        <w:rPr>
          <w:rFonts w:ascii="Calibri" w:hAnsi="Calibri" w:cs="Arial"/>
          <w:b/>
          <w:iCs/>
        </w:rPr>
        <w:t xml:space="preserve"> </w:t>
      </w:r>
      <w:r w:rsidR="00655AF0">
        <w:rPr>
          <w:rFonts w:ascii="Calibri" w:hAnsi="Calibri" w:cs="Arial"/>
          <w:b/>
          <w:iCs/>
        </w:rPr>
        <w:t>52</w:t>
      </w:r>
      <w:r w:rsidR="000E50DE" w:rsidRPr="00C20CD4">
        <w:rPr>
          <w:rFonts w:ascii="Calibri" w:hAnsi="Calibri" w:cs="Arial"/>
          <w:b/>
          <w:iCs/>
        </w:rPr>
        <w:t>/1</w:t>
      </w:r>
      <w:r w:rsidR="006554F5">
        <w:rPr>
          <w:rFonts w:ascii="Calibri" w:hAnsi="Calibri" w:cs="Arial"/>
          <w:b/>
          <w:iCs/>
        </w:rPr>
        <w:t>7</w:t>
      </w:r>
    </w:p>
    <w:p w:rsidR="0021662B" w:rsidRPr="00C20CD4" w:rsidRDefault="0021662B" w:rsidP="0021662B">
      <w:pPr>
        <w:jc w:val="center"/>
        <w:rPr>
          <w:rFonts w:ascii="Calibri" w:hAnsi="Calibri" w:cs="Arial"/>
          <w:b/>
          <w:iCs/>
        </w:rPr>
      </w:pPr>
      <w:r w:rsidRPr="00C20CD4">
        <w:rPr>
          <w:rFonts w:ascii="Calibri" w:hAnsi="Calibri" w:cs="Arial"/>
          <w:b/>
          <w:iCs/>
        </w:rPr>
        <w:t>Komitetu Monitorującego Regionalny Program Operacyjny</w:t>
      </w:r>
    </w:p>
    <w:p w:rsidR="0021662B" w:rsidRPr="00C20CD4" w:rsidRDefault="0021662B" w:rsidP="0021662B">
      <w:pPr>
        <w:jc w:val="center"/>
        <w:rPr>
          <w:rFonts w:ascii="Calibri" w:hAnsi="Calibri" w:cs="Arial"/>
          <w:b/>
          <w:iCs/>
        </w:rPr>
      </w:pPr>
      <w:r w:rsidRPr="00C20CD4">
        <w:rPr>
          <w:rFonts w:ascii="Calibri" w:hAnsi="Calibri" w:cs="Arial"/>
          <w:b/>
          <w:iCs/>
        </w:rPr>
        <w:t xml:space="preserve">Województwa Dolnośląskiego </w:t>
      </w:r>
      <w:r w:rsidR="00A473AE" w:rsidRPr="00C20CD4">
        <w:rPr>
          <w:rFonts w:ascii="Calibri" w:hAnsi="Calibri" w:cs="Arial"/>
          <w:b/>
          <w:iCs/>
        </w:rPr>
        <w:t xml:space="preserve">2014-2020 </w:t>
      </w:r>
    </w:p>
    <w:p w:rsidR="0021662B" w:rsidRPr="00C20CD4" w:rsidRDefault="00B71F57" w:rsidP="0021662B">
      <w:pPr>
        <w:jc w:val="center"/>
        <w:rPr>
          <w:rFonts w:ascii="Calibri" w:hAnsi="Calibri" w:cs="Arial"/>
          <w:b/>
          <w:iCs/>
        </w:rPr>
      </w:pPr>
      <w:r w:rsidRPr="00C20CD4">
        <w:rPr>
          <w:rFonts w:ascii="Calibri" w:hAnsi="Calibri" w:cs="Arial"/>
          <w:b/>
          <w:iCs/>
        </w:rPr>
        <w:t xml:space="preserve">z dnia </w:t>
      </w:r>
      <w:r w:rsidR="006554F5">
        <w:rPr>
          <w:rFonts w:ascii="Calibri" w:hAnsi="Calibri" w:cs="Arial"/>
          <w:b/>
          <w:iCs/>
        </w:rPr>
        <w:t>16 lutego</w:t>
      </w:r>
      <w:r w:rsidR="00594533">
        <w:rPr>
          <w:rFonts w:ascii="Calibri" w:hAnsi="Calibri" w:cs="Arial"/>
          <w:b/>
          <w:iCs/>
        </w:rPr>
        <w:t xml:space="preserve"> </w:t>
      </w:r>
      <w:r w:rsidR="008A4905" w:rsidRPr="00C20CD4">
        <w:rPr>
          <w:rFonts w:ascii="Calibri" w:hAnsi="Calibri" w:cs="Arial"/>
          <w:b/>
          <w:iCs/>
        </w:rPr>
        <w:t>201</w:t>
      </w:r>
      <w:r w:rsidR="006554F5">
        <w:rPr>
          <w:rFonts w:ascii="Calibri" w:hAnsi="Calibri" w:cs="Arial"/>
          <w:b/>
          <w:iCs/>
        </w:rPr>
        <w:t>7</w:t>
      </w:r>
      <w:r w:rsidR="008A4905" w:rsidRPr="00C20CD4">
        <w:rPr>
          <w:rFonts w:ascii="Calibri" w:hAnsi="Calibri" w:cs="Arial"/>
          <w:b/>
          <w:iCs/>
        </w:rPr>
        <w:t xml:space="preserve"> </w:t>
      </w:r>
      <w:r w:rsidR="0021662B" w:rsidRPr="00C20CD4">
        <w:rPr>
          <w:rFonts w:ascii="Calibri" w:hAnsi="Calibri" w:cs="Arial"/>
          <w:b/>
          <w:iCs/>
        </w:rPr>
        <w:t>roku</w:t>
      </w:r>
    </w:p>
    <w:p w:rsidR="00DE362A" w:rsidRPr="00C20CD4" w:rsidRDefault="00DE362A">
      <w:pPr>
        <w:spacing w:line="320" w:lineRule="exact"/>
        <w:jc w:val="both"/>
        <w:rPr>
          <w:rFonts w:ascii="Calibri" w:hAnsi="Calibri" w:cs="Arial"/>
          <w:b/>
          <w:iCs/>
        </w:rPr>
      </w:pPr>
    </w:p>
    <w:p w:rsidR="00DE362A" w:rsidRPr="00C20CD4" w:rsidRDefault="0031062E" w:rsidP="00A50E91">
      <w:pPr>
        <w:jc w:val="center"/>
        <w:rPr>
          <w:rFonts w:ascii="Calibri" w:hAnsi="Calibri" w:cs="Arial"/>
          <w:b/>
        </w:rPr>
      </w:pPr>
      <w:r w:rsidRPr="00C20CD4">
        <w:rPr>
          <w:rFonts w:ascii="Calibri" w:hAnsi="Calibri" w:cs="Arial"/>
          <w:b/>
        </w:rPr>
        <w:t>w sprawie zatwierdzenia</w:t>
      </w:r>
      <w:r w:rsidR="008320D9" w:rsidRPr="00C20CD4">
        <w:rPr>
          <w:rFonts w:ascii="Calibri" w:hAnsi="Calibri" w:cs="Arial"/>
          <w:b/>
        </w:rPr>
        <w:t xml:space="preserve"> zmian w </w:t>
      </w:r>
      <w:r w:rsidRPr="00C20CD4">
        <w:rPr>
          <w:rFonts w:ascii="Calibri" w:hAnsi="Calibri" w:cs="Arial"/>
          <w:b/>
        </w:rPr>
        <w:t xml:space="preserve"> </w:t>
      </w:r>
      <w:r w:rsidR="00EB495B" w:rsidRPr="00C20CD4">
        <w:rPr>
          <w:rFonts w:ascii="Calibri" w:hAnsi="Calibri" w:cs="Arial"/>
          <w:b/>
        </w:rPr>
        <w:t>„</w:t>
      </w:r>
      <w:r w:rsidR="008320D9" w:rsidRPr="00C20CD4">
        <w:rPr>
          <w:rFonts w:ascii="Calibri" w:hAnsi="Calibri" w:cs="Arial"/>
          <w:b/>
        </w:rPr>
        <w:t>Kryteriach</w:t>
      </w:r>
      <w:r w:rsidR="00DE362A" w:rsidRPr="00C20CD4">
        <w:rPr>
          <w:rFonts w:ascii="Calibri" w:hAnsi="Calibri" w:cs="Arial"/>
          <w:b/>
        </w:rPr>
        <w:t xml:space="preserve"> wyboru </w:t>
      </w:r>
      <w:r w:rsidR="00A50E91" w:rsidRPr="00C20CD4">
        <w:rPr>
          <w:rFonts w:ascii="Calibri" w:hAnsi="Calibri" w:cs="Arial"/>
          <w:b/>
        </w:rPr>
        <w:t xml:space="preserve">projektów </w:t>
      </w:r>
      <w:r w:rsidR="00A11982" w:rsidRPr="00C20CD4">
        <w:rPr>
          <w:rFonts w:ascii="Calibri" w:hAnsi="Calibri" w:cs="Arial"/>
          <w:b/>
        </w:rPr>
        <w:t xml:space="preserve">w ramach Regionalnego Programu </w:t>
      </w:r>
      <w:r w:rsidR="00DE362A" w:rsidRPr="00C20CD4">
        <w:rPr>
          <w:rFonts w:ascii="Calibri" w:hAnsi="Calibri" w:cs="Arial"/>
          <w:b/>
        </w:rPr>
        <w:t xml:space="preserve">Operacyjnego Województwa Dolnośląskiego </w:t>
      </w:r>
      <w:r w:rsidR="00FC0ACB" w:rsidRPr="00C20CD4">
        <w:rPr>
          <w:rFonts w:ascii="Calibri" w:hAnsi="Calibri" w:cs="Arial"/>
          <w:b/>
        </w:rPr>
        <w:t>2014-2020</w:t>
      </w:r>
      <w:r w:rsidR="00A50E91" w:rsidRPr="00C20CD4">
        <w:rPr>
          <w:rFonts w:ascii="Calibri" w:hAnsi="Calibri" w:cs="Arial"/>
          <w:b/>
        </w:rPr>
        <w:t>”</w:t>
      </w:r>
    </w:p>
    <w:p w:rsidR="00DE362A" w:rsidRPr="00C20CD4" w:rsidRDefault="00DE362A">
      <w:pPr>
        <w:pStyle w:val="Tekstpodstawowy"/>
        <w:spacing w:line="320" w:lineRule="exact"/>
        <w:ind w:firstLine="284"/>
        <w:jc w:val="both"/>
        <w:rPr>
          <w:rFonts w:ascii="Calibri" w:hAnsi="Calibri" w:cs="Arial"/>
          <w:sz w:val="24"/>
          <w:szCs w:val="24"/>
        </w:rPr>
      </w:pPr>
    </w:p>
    <w:p w:rsidR="00DE362A" w:rsidRPr="00C20CD4" w:rsidRDefault="00DE362A">
      <w:pPr>
        <w:pStyle w:val="Tekstpodstawowy"/>
        <w:spacing w:line="320" w:lineRule="exact"/>
        <w:jc w:val="both"/>
        <w:rPr>
          <w:rFonts w:ascii="Calibri" w:hAnsi="Calibri" w:cs="Arial"/>
          <w:b w:val="0"/>
          <w:bCs/>
          <w:i w:val="0"/>
          <w:iCs/>
          <w:sz w:val="24"/>
          <w:szCs w:val="24"/>
        </w:rPr>
      </w:pPr>
    </w:p>
    <w:p w:rsidR="00C042F6" w:rsidRPr="00C20CD4" w:rsidRDefault="00FC0ACB" w:rsidP="002623FE">
      <w:pPr>
        <w:pStyle w:val="Tekstpodstawowy"/>
        <w:ind w:firstLine="709"/>
        <w:jc w:val="both"/>
        <w:rPr>
          <w:rFonts w:ascii="Calibri" w:hAnsi="Calibri"/>
          <w:b w:val="0"/>
          <w:i w:val="0"/>
          <w:sz w:val="24"/>
          <w:szCs w:val="24"/>
        </w:rPr>
      </w:pPr>
      <w:r w:rsidRPr="00C20CD4">
        <w:rPr>
          <w:rFonts w:ascii="Calibri" w:hAnsi="Calibri"/>
          <w:b w:val="0"/>
          <w:i w:val="0"/>
          <w:sz w:val="24"/>
          <w:szCs w:val="24"/>
        </w:rPr>
        <w:t>Na podstawie art. 41 ust. 2 pkt 4 ustawy z dnia 5 czerwca 1998 r. o samorz</w:t>
      </w:r>
      <w:r w:rsidR="0037608B" w:rsidRPr="00C20CD4">
        <w:rPr>
          <w:rFonts w:ascii="Calibri" w:hAnsi="Calibri"/>
          <w:b w:val="0"/>
          <w:i w:val="0"/>
          <w:sz w:val="24"/>
          <w:szCs w:val="24"/>
        </w:rPr>
        <w:t xml:space="preserve">ądzie województwa </w:t>
      </w:r>
      <w:r w:rsidR="002623FE" w:rsidRPr="00C20CD4">
        <w:rPr>
          <w:rFonts w:ascii="Calibri" w:hAnsi="Calibri"/>
          <w:b w:val="0"/>
          <w:i w:val="0"/>
          <w:sz w:val="24"/>
          <w:szCs w:val="24"/>
        </w:rPr>
        <w:t>(Dz. U. z 2016 r., poz. 486 )</w:t>
      </w:r>
      <w:r w:rsidR="00B34168">
        <w:rPr>
          <w:rFonts w:ascii="Calibri" w:hAnsi="Calibri"/>
          <w:b w:val="0"/>
          <w:i w:val="0"/>
          <w:sz w:val="24"/>
          <w:szCs w:val="24"/>
        </w:rPr>
        <w:t xml:space="preserve"> </w:t>
      </w:r>
      <w:r w:rsidRPr="00C20CD4">
        <w:rPr>
          <w:rFonts w:ascii="Calibri" w:hAnsi="Calibri"/>
          <w:b w:val="0"/>
          <w:i w:val="0"/>
          <w:sz w:val="24"/>
          <w:szCs w:val="24"/>
        </w:rPr>
        <w:t xml:space="preserve">oraz art. 14 ust. </w:t>
      </w:r>
      <w:r w:rsidR="00326FB9" w:rsidRPr="00C20CD4">
        <w:rPr>
          <w:rFonts w:ascii="Calibri" w:hAnsi="Calibri"/>
          <w:b w:val="0"/>
          <w:i w:val="0"/>
          <w:sz w:val="24"/>
          <w:szCs w:val="24"/>
        </w:rPr>
        <w:t xml:space="preserve">10 </w:t>
      </w:r>
      <w:r w:rsidRPr="00C20CD4">
        <w:rPr>
          <w:rFonts w:ascii="Calibri" w:hAnsi="Calibri"/>
          <w:b w:val="0"/>
          <w:i w:val="0"/>
          <w:sz w:val="24"/>
          <w:szCs w:val="24"/>
        </w:rPr>
        <w:t xml:space="preserve">ustawy z dnia 11 lipca 2014 r. </w:t>
      </w:r>
      <w:r w:rsidR="00A95065" w:rsidRPr="00C20CD4">
        <w:rPr>
          <w:rFonts w:ascii="Calibri" w:hAnsi="Calibri"/>
          <w:b w:val="0"/>
          <w:i w:val="0"/>
          <w:sz w:val="24"/>
          <w:szCs w:val="24"/>
        </w:rPr>
        <w:br/>
      </w:r>
      <w:r w:rsidRPr="00C20CD4">
        <w:rPr>
          <w:rFonts w:ascii="Calibri" w:hAnsi="Calibri"/>
          <w:b w:val="0"/>
          <w:i w:val="0"/>
          <w:sz w:val="24"/>
          <w:szCs w:val="24"/>
        </w:rPr>
        <w:t xml:space="preserve">o zasadach realizacji programów w zakresie polityki spójności finansowanych </w:t>
      </w:r>
      <w:r w:rsidR="004D0B12" w:rsidRPr="00C20CD4">
        <w:rPr>
          <w:rFonts w:ascii="Calibri" w:hAnsi="Calibri"/>
          <w:b w:val="0"/>
          <w:i w:val="0"/>
          <w:sz w:val="24"/>
          <w:szCs w:val="24"/>
        </w:rPr>
        <w:br/>
      </w:r>
      <w:r w:rsidRPr="00C20CD4">
        <w:rPr>
          <w:rFonts w:ascii="Calibri" w:hAnsi="Calibri"/>
          <w:b w:val="0"/>
          <w:i w:val="0"/>
          <w:sz w:val="24"/>
          <w:szCs w:val="24"/>
        </w:rPr>
        <w:t>w perspektywie finansowej 2014-2020 (</w:t>
      </w:r>
      <w:r w:rsidR="00A85C81" w:rsidRPr="00C20CD4">
        <w:rPr>
          <w:rFonts w:ascii="Calibri" w:hAnsi="Calibri"/>
          <w:b w:val="0"/>
          <w:i w:val="0"/>
          <w:sz w:val="24"/>
          <w:szCs w:val="24"/>
        </w:rPr>
        <w:t>(Dz. U. z 2016 r. poz. 217</w:t>
      </w:r>
      <w:r w:rsidR="004415A7" w:rsidRPr="00C20CD4">
        <w:rPr>
          <w:rFonts w:ascii="Calibri" w:hAnsi="Calibri"/>
          <w:b w:val="0"/>
          <w:i w:val="0"/>
          <w:sz w:val="24"/>
          <w:szCs w:val="24"/>
        </w:rPr>
        <w:t xml:space="preserve">), a także art. </w:t>
      </w:r>
      <w:r w:rsidR="004415A7" w:rsidRPr="00C20CD4">
        <w:rPr>
          <w:rFonts w:ascii="Calibri" w:hAnsi="Calibri"/>
          <w:b w:val="0"/>
          <w:i w:val="0"/>
          <w:sz w:val="24"/>
          <w:szCs w:val="24"/>
        </w:rPr>
        <w:br/>
        <w:t>47 -</w:t>
      </w:r>
      <w:r w:rsidRPr="00C20CD4">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C20CD4" w:rsidRDefault="00DE362A" w:rsidP="00834CA3">
      <w:pPr>
        <w:jc w:val="both"/>
        <w:rPr>
          <w:rFonts w:ascii="Calibri" w:hAnsi="Calibri" w:cs="Arial"/>
          <w:b/>
          <w:bCs/>
          <w:iCs/>
        </w:rPr>
      </w:pPr>
    </w:p>
    <w:p w:rsidR="00DE362A" w:rsidRDefault="00DE362A" w:rsidP="00941F04">
      <w:pPr>
        <w:ind w:firstLine="708"/>
        <w:jc w:val="both"/>
        <w:rPr>
          <w:rFonts w:ascii="Calibri" w:hAnsi="Calibri" w:cs="Arial"/>
          <w:bCs/>
          <w:iCs/>
        </w:rPr>
      </w:pPr>
      <w:r w:rsidRPr="00C20CD4">
        <w:rPr>
          <w:rFonts w:ascii="Calibri" w:hAnsi="Calibri" w:cs="Arial"/>
          <w:b/>
          <w:bCs/>
          <w:iCs/>
        </w:rPr>
        <w:t xml:space="preserve">§ 1. </w:t>
      </w:r>
      <w:r w:rsidR="00C10CD0" w:rsidRPr="00C20CD4">
        <w:rPr>
          <w:rFonts w:ascii="Calibri" w:hAnsi="Calibri" w:cs="Arial"/>
          <w:bCs/>
          <w:iCs/>
        </w:rPr>
        <w:t>Zatwierdza się</w:t>
      </w:r>
      <w:r w:rsidR="00623BC5" w:rsidRPr="00C20CD4">
        <w:rPr>
          <w:rFonts w:ascii="Calibri" w:hAnsi="Calibri" w:cs="Arial"/>
          <w:bCs/>
          <w:iCs/>
        </w:rPr>
        <w:t xml:space="preserve"> zmiany w</w:t>
      </w:r>
      <w:r w:rsidR="008320D9" w:rsidRPr="00C20CD4">
        <w:rPr>
          <w:rFonts w:ascii="Calibri" w:hAnsi="Calibri" w:cs="Arial"/>
          <w:bCs/>
          <w:iCs/>
        </w:rPr>
        <w:t xml:space="preserve"> „Kryteriach</w:t>
      </w:r>
      <w:r w:rsidRPr="00C20CD4">
        <w:rPr>
          <w:rFonts w:ascii="Calibri" w:hAnsi="Calibri" w:cs="Arial"/>
          <w:bCs/>
          <w:iCs/>
        </w:rPr>
        <w:t xml:space="preserve"> wyboru </w:t>
      </w:r>
      <w:r w:rsidR="00C10CD0" w:rsidRPr="00C20CD4">
        <w:rPr>
          <w:rFonts w:ascii="Calibri" w:hAnsi="Calibri" w:cs="Arial"/>
          <w:bCs/>
          <w:iCs/>
        </w:rPr>
        <w:t xml:space="preserve">projektów </w:t>
      </w:r>
      <w:r w:rsidRPr="00C20CD4">
        <w:rPr>
          <w:rFonts w:ascii="Calibri" w:hAnsi="Calibri" w:cs="Arial"/>
          <w:bCs/>
          <w:iCs/>
        </w:rPr>
        <w:t>w ramach Regionalnego Programu Operacyjnego Wojewód</w:t>
      </w:r>
      <w:r w:rsidR="00FC0ACB" w:rsidRPr="00C20CD4">
        <w:rPr>
          <w:rFonts w:ascii="Calibri" w:hAnsi="Calibri" w:cs="Arial"/>
          <w:bCs/>
          <w:iCs/>
        </w:rPr>
        <w:t>ztwa Dolnośląskiego 2014-2020</w:t>
      </w:r>
      <w:r w:rsidR="00941F04" w:rsidRPr="00C20CD4">
        <w:rPr>
          <w:rFonts w:ascii="Calibri" w:hAnsi="Calibri" w:cs="Arial"/>
          <w:bCs/>
          <w:iCs/>
        </w:rPr>
        <w:t>,</w:t>
      </w:r>
      <w:r w:rsidR="00564D17" w:rsidRPr="00C20CD4">
        <w:t xml:space="preserve"> </w:t>
      </w:r>
      <w:r w:rsidR="004415A7" w:rsidRPr="00C20CD4">
        <w:rPr>
          <w:rFonts w:ascii="Calibri" w:hAnsi="Calibri" w:cs="Arial"/>
          <w:bCs/>
          <w:iCs/>
        </w:rPr>
        <w:t xml:space="preserve">przyjętych </w:t>
      </w:r>
      <w:r w:rsidR="00564D17" w:rsidRPr="00C20CD4">
        <w:rPr>
          <w:rFonts w:ascii="Calibri" w:hAnsi="Calibri" w:cs="Arial"/>
          <w:bCs/>
          <w:iCs/>
        </w:rPr>
        <w:t xml:space="preserve">uchwałą </w:t>
      </w:r>
      <w:r w:rsidR="004415A7" w:rsidRPr="00C20CD4">
        <w:rPr>
          <w:rFonts w:ascii="Calibri" w:hAnsi="Calibri" w:cs="Arial"/>
          <w:bCs/>
          <w:iCs/>
        </w:rPr>
        <w:br/>
      </w:r>
      <w:r w:rsidR="00564D17" w:rsidRPr="00C20CD4">
        <w:rPr>
          <w:rFonts w:ascii="Calibri" w:hAnsi="Calibri" w:cs="Arial"/>
          <w:bCs/>
          <w:iCs/>
        </w:rPr>
        <w:t xml:space="preserve">nr 2/15 Komitetu Monitorującego RPO WD z dnia 6 maja 2015 r. w sprawie zatwierdzenia kryteriów wyboru projektów </w:t>
      </w:r>
      <w:r w:rsidR="00CF4250" w:rsidRPr="00C20CD4">
        <w:rPr>
          <w:rFonts w:ascii="Calibri" w:hAnsi="Calibri" w:cs="Arial"/>
          <w:bCs/>
          <w:iCs/>
        </w:rPr>
        <w:t xml:space="preserve">w ramach </w:t>
      </w:r>
      <w:r w:rsidR="00564D17" w:rsidRPr="00C20CD4">
        <w:rPr>
          <w:rFonts w:ascii="Calibri" w:hAnsi="Calibri" w:cs="Arial"/>
          <w:bCs/>
          <w:iCs/>
        </w:rPr>
        <w:t xml:space="preserve">Regionalnego Programu Operacyjnego Województwa Dolnośląskiego </w:t>
      </w:r>
      <w:r w:rsidR="00CF4250" w:rsidRPr="00C20CD4">
        <w:rPr>
          <w:rFonts w:ascii="Calibri" w:hAnsi="Calibri" w:cs="Arial"/>
          <w:bCs/>
          <w:iCs/>
        </w:rPr>
        <w:t xml:space="preserve">2014-2020, </w:t>
      </w:r>
      <w:r w:rsidRPr="00C20CD4">
        <w:rPr>
          <w:rFonts w:ascii="Calibri" w:hAnsi="Calibri" w:cs="Arial"/>
          <w:bCs/>
          <w:iCs/>
        </w:rPr>
        <w:t>stanow</w:t>
      </w:r>
      <w:r w:rsidR="00556AB2" w:rsidRPr="00C20CD4">
        <w:rPr>
          <w:rFonts w:ascii="Calibri" w:hAnsi="Calibri" w:cs="Arial"/>
          <w:bCs/>
          <w:iCs/>
        </w:rPr>
        <w:t>i</w:t>
      </w:r>
      <w:r w:rsidR="00941F04" w:rsidRPr="00C20CD4">
        <w:rPr>
          <w:rFonts w:ascii="Calibri" w:hAnsi="Calibri" w:cs="Arial"/>
          <w:bCs/>
          <w:iCs/>
        </w:rPr>
        <w:t>ący</w:t>
      </w:r>
      <w:r w:rsidR="00556AB2" w:rsidRPr="00C20CD4">
        <w:rPr>
          <w:rFonts w:ascii="Calibri" w:hAnsi="Calibri" w:cs="Arial"/>
          <w:bCs/>
          <w:iCs/>
        </w:rPr>
        <w:t xml:space="preserve"> załącznik do niniejszej u</w:t>
      </w:r>
      <w:r w:rsidRPr="00C20CD4">
        <w:rPr>
          <w:rFonts w:ascii="Calibri" w:hAnsi="Calibri" w:cs="Arial"/>
          <w:bCs/>
          <w:iCs/>
        </w:rPr>
        <w:t>chwały.</w:t>
      </w:r>
    </w:p>
    <w:p w:rsidR="005015C3" w:rsidRDefault="005015C3" w:rsidP="00941F04">
      <w:pPr>
        <w:ind w:firstLine="708"/>
        <w:jc w:val="both"/>
        <w:rPr>
          <w:rFonts w:ascii="Calibri" w:hAnsi="Calibri" w:cs="Arial"/>
          <w:bCs/>
          <w:iCs/>
        </w:rPr>
      </w:pPr>
    </w:p>
    <w:p w:rsidR="005015C3" w:rsidRPr="00C20CD4" w:rsidRDefault="005015C3" w:rsidP="005015C3">
      <w:pPr>
        <w:ind w:firstLine="708"/>
        <w:jc w:val="both"/>
        <w:rPr>
          <w:rFonts w:ascii="Calibri" w:hAnsi="Calibri" w:cs="Arial"/>
          <w:bCs/>
          <w:iCs/>
        </w:rPr>
      </w:pPr>
      <w:r w:rsidRPr="005015C3">
        <w:rPr>
          <w:rFonts w:ascii="Calibri" w:hAnsi="Calibri" w:cs="Arial"/>
          <w:b/>
          <w:bCs/>
          <w:iCs/>
        </w:rPr>
        <w:t>§ 2.</w:t>
      </w:r>
      <w:r w:rsidRPr="005015C3">
        <w:rPr>
          <w:rFonts w:ascii="Calibri" w:hAnsi="Calibri" w:cs="Arial"/>
          <w:bCs/>
          <w:iCs/>
        </w:rPr>
        <w:t xml:space="preserve"> </w:t>
      </w:r>
      <w:r>
        <w:rPr>
          <w:rFonts w:ascii="Calibri" w:hAnsi="Calibri" w:cs="Arial"/>
          <w:bCs/>
          <w:iCs/>
        </w:rPr>
        <w:t xml:space="preserve">W </w:t>
      </w:r>
      <w:r w:rsidRPr="005015C3">
        <w:rPr>
          <w:rFonts w:ascii="Calibri" w:hAnsi="Calibri" w:cs="Arial"/>
          <w:bCs/>
          <w:iCs/>
        </w:rPr>
        <w:t>u</w:t>
      </w:r>
      <w:r w:rsidRPr="005015C3">
        <w:rPr>
          <w:rFonts w:ascii="Calibri" w:hAnsi="Calibri" w:cs="Arial"/>
          <w:iCs/>
        </w:rPr>
        <w:t xml:space="preserve">chwale nr 46/16 Komitetu Monitorującego Regionalny Program Operacyjny Województwa Dolnośląskiego 2014-2020 z dnia  26 października 2016 roku </w:t>
      </w:r>
      <w:r w:rsidRPr="005015C3">
        <w:rPr>
          <w:rFonts w:ascii="Calibri" w:hAnsi="Calibri" w:cs="Arial"/>
        </w:rPr>
        <w:t xml:space="preserve">w sprawie zatwierdzenia Planów Działań w ramach EFS na rok 2017 dla Osi 8 – Rynek pracy; Osi 9 – Włączenie społeczne oraz dla Osi 10 – Edukacja zmienia się treść kryteriów wyboru projektów zgodnie ze zmianami, o których mowa w </w:t>
      </w:r>
      <w:r w:rsidRPr="005015C3">
        <w:rPr>
          <w:rFonts w:ascii="Calibri" w:hAnsi="Calibri" w:cs="Arial"/>
          <w:bCs/>
          <w:iCs/>
        </w:rPr>
        <w:t>§ 1</w:t>
      </w:r>
      <w:r w:rsidRPr="005015C3">
        <w:rPr>
          <w:rFonts w:ascii="Calibri" w:hAnsi="Calibri" w:cs="Arial"/>
        </w:rPr>
        <w:t>.</w:t>
      </w:r>
    </w:p>
    <w:p w:rsidR="00DE362A" w:rsidRPr="00C20CD4" w:rsidRDefault="00DE362A">
      <w:pPr>
        <w:pStyle w:val="Tekstpodstawowy"/>
        <w:jc w:val="both"/>
        <w:rPr>
          <w:rFonts w:ascii="Calibri" w:hAnsi="Calibri" w:cs="Arial"/>
          <w:b w:val="0"/>
          <w:bCs/>
          <w:i w:val="0"/>
          <w:iCs/>
          <w:sz w:val="24"/>
          <w:szCs w:val="24"/>
        </w:rPr>
      </w:pPr>
    </w:p>
    <w:p w:rsidR="00DE362A" w:rsidRPr="00C20CD4" w:rsidRDefault="004415A7">
      <w:pPr>
        <w:pStyle w:val="Tekstpodstawowy"/>
        <w:ind w:left="62" w:firstLine="646"/>
        <w:jc w:val="both"/>
        <w:rPr>
          <w:rFonts w:ascii="Calibri" w:hAnsi="Calibri" w:cs="Arial"/>
          <w:b w:val="0"/>
          <w:bCs/>
          <w:i w:val="0"/>
          <w:iCs/>
          <w:sz w:val="24"/>
          <w:szCs w:val="24"/>
        </w:rPr>
      </w:pPr>
      <w:r w:rsidRPr="00C20CD4">
        <w:rPr>
          <w:rFonts w:ascii="Calibri" w:hAnsi="Calibri" w:cs="Arial"/>
          <w:i w:val="0"/>
          <w:iCs/>
          <w:sz w:val="24"/>
          <w:szCs w:val="24"/>
        </w:rPr>
        <w:t xml:space="preserve">§ </w:t>
      </w:r>
      <w:r w:rsidR="005015C3">
        <w:rPr>
          <w:rFonts w:ascii="Calibri" w:hAnsi="Calibri" w:cs="Arial"/>
          <w:i w:val="0"/>
          <w:iCs/>
          <w:sz w:val="24"/>
          <w:szCs w:val="24"/>
        </w:rPr>
        <w:t>3</w:t>
      </w:r>
      <w:r w:rsidR="00A11982" w:rsidRPr="00C20CD4">
        <w:rPr>
          <w:rFonts w:ascii="Calibri" w:hAnsi="Calibri" w:cs="Arial"/>
          <w:i w:val="0"/>
          <w:iCs/>
          <w:sz w:val="24"/>
          <w:szCs w:val="24"/>
        </w:rPr>
        <w:t>.</w:t>
      </w:r>
      <w:r w:rsidR="00DE362A" w:rsidRPr="00C20CD4">
        <w:rPr>
          <w:rFonts w:ascii="Calibri" w:hAnsi="Calibri" w:cs="Arial"/>
          <w:i w:val="0"/>
          <w:iCs/>
          <w:sz w:val="24"/>
          <w:szCs w:val="24"/>
        </w:rPr>
        <w:t xml:space="preserve"> </w:t>
      </w:r>
      <w:r w:rsidR="00DE362A" w:rsidRPr="00C20CD4">
        <w:rPr>
          <w:rFonts w:ascii="Calibri" w:hAnsi="Calibri" w:cs="Arial"/>
          <w:b w:val="0"/>
          <w:bCs/>
          <w:i w:val="0"/>
          <w:iCs/>
          <w:sz w:val="24"/>
          <w:szCs w:val="24"/>
        </w:rPr>
        <w:t>Uchwała wchodzi w życie z dniem podjęcia.</w:t>
      </w:r>
    </w:p>
    <w:p w:rsidR="005F07C8" w:rsidRPr="00C20CD4" w:rsidRDefault="005F07C8">
      <w:pPr>
        <w:pStyle w:val="Tekstpodstawowy"/>
        <w:ind w:left="62" w:firstLine="646"/>
        <w:jc w:val="both"/>
        <w:rPr>
          <w:rFonts w:ascii="Calibri" w:hAnsi="Calibri" w:cs="Arial"/>
          <w:b w:val="0"/>
          <w:bCs/>
          <w:i w:val="0"/>
          <w:iCs/>
          <w:sz w:val="24"/>
          <w:szCs w:val="24"/>
        </w:rPr>
      </w:pPr>
    </w:p>
    <w:p w:rsidR="005F07C8" w:rsidRPr="00C20CD4"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BA1263" w:rsidRPr="00C20CD4" w:rsidRDefault="00BA1263">
      <w:pPr>
        <w:pStyle w:val="Tekstpodstawowy"/>
        <w:ind w:left="62" w:firstLine="646"/>
        <w:jc w:val="both"/>
        <w:rPr>
          <w:rFonts w:ascii="Calibri" w:hAnsi="Calibri" w:cs="Arial"/>
          <w:b w:val="0"/>
          <w:bCs/>
          <w:i w:val="0"/>
          <w:iCs/>
          <w:sz w:val="24"/>
          <w:szCs w:val="24"/>
        </w:rPr>
      </w:pPr>
    </w:p>
    <w:p w:rsidR="00AB4E41" w:rsidRDefault="00B34168">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t xml:space="preserve">Zatwierdził </w:t>
      </w:r>
    </w:p>
    <w:p w:rsidR="00AB4E41" w:rsidRDefault="00AB4E41" w:rsidP="00AB4E41">
      <w:pPr>
        <w:pStyle w:val="Tekstpodstawowy"/>
        <w:ind w:left="4248"/>
        <w:jc w:val="both"/>
        <w:rPr>
          <w:rFonts w:ascii="Calibri" w:hAnsi="Calibri" w:cs="Arial"/>
          <w:b w:val="0"/>
          <w:bCs/>
          <w:i w:val="0"/>
          <w:iCs/>
          <w:sz w:val="24"/>
          <w:szCs w:val="24"/>
        </w:rPr>
      </w:pPr>
      <w:r>
        <w:rPr>
          <w:rFonts w:ascii="Calibri" w:hAnsi="Calibri" w:cs="Arial"/>
          <w:b w:val="0"/>
          <w:bCs/>
          <w:i w:val="0"/>
          <w:iCs/>
          <w:sz w:val="24"/>
          <w:szCs w:val="24"/>
        </w:rPr>
        <w:t xml:space="preserve">Przewodniczący Komitetu </w:t>
      </w:r>
      <w:r w:rsidR="00B34168">
        <w:rPr>
          <w:rFonts w:ascii="Calibri" w:hAnsi="Calibri" w:cs="Arial"/>
          <w:b w:val="0"/>
          <w:bCs/>
          <w:i w:val="0"/>
          <w:iCs/>
          <w:sz w:val="24"/>
          <w:szCs w:val="24"/>
        </w:rPr>
        <w:t xml:space="preserve">Monitorującego </w:t>
      </w:r>
    </w:p>
    <w:p w:rsidR="005F07C8" w:rsidRPr="00C20CD4" w:rsidRDefault="00AB4E41" w:rsidP="00AB4E41">
      <w:pPr>
        <w:pStyle w:val="Tekstpodstawowy"/>
        <w:ind w:left="4248"/>
        <w:jc w:val="both"/>
        <w:rPr>
          <w:rFonts w:ascii="Calibri" w:hAnsi="Calibri" w:cs="Arial"/>
          <w:b w:val="0"/>
          <w:bCs/>
          <w:i w:val="0"/>
          <w:iCs/>
          <w:sz w:val="24"/>
          <w:szCs w:val="24"/>
        </w:rPr>
      </w:pPr>
      <w:r>
        <w:rPr>
          <w:rFonts w:ascii="Calibri" w:hAnsi="Calibri" w:cs="Arial"/>
          <w:b w:val="0"/>
          <w:bCs/>
          <w:i w:val="0"/>
          <w:iCs/>
          <w:sz w:val="24"/>
          <w:szCs w:val="24"/>
        </w:rPr>
        <w:t xml:space="preserve">                    </w:t>
      </w:r>
      <w:r w:rsidR="00B34168">
        <w:rPr>
          <w:rFonts w:ascii="Calibri" w:hAnsi="Calibri" w:cs="Arial"/>
          <w:b w:val="0"/>
          <w:bCs/>
          <w:i w:val="0"/>
          <w:iCs/>
          <w:sz w:val="24"/>
          <w:szCs w:val="24"/>
        </w:rPr>
        <w:t>RPO WD 2014-2020</w:t>
      </w:r>
    </w:p>
    <w:p w:rsidR="005F07C8" w:rsidRPr="00C20CD4" w:rsidRDefault="005F07C8">
      <w:pPr>
        <w:pStyle w:val="Tekstpodstawowy"/>
        <w:ind w:left="62" w:firstLine="646"/>
        <w:jc w:val="both"/>
        <w:rPr>
          <w:rFonts w:ascii="Calibri" w:hAnsi="Calibri" w:cs="Arial"/>
          <w:b w:val="0"/>
          <w:bCs/>
          <w:i w:val="0"/>
          <w:iCs/>
          <w:sz w:val="24"/>
          <w:szCs w:val="24"/>
        </w:rPr>
      </w:pPr>
    </w:p>
    <w:p w:rsidR="005F07C8" w:rsidRPr="00C20CD4" w:rsidRDefault="00AA5584" w:rsidP="00C20CD4">
      <w:pPr>
        <w:pStyle w:val="Tekstpodstawowy"/>
        <w:ind w:left="4248" w:firstLine="708"/>
        <w:jc w:val="both"/>
        <w:rPr>
          <w:rFonts w:ascii="Calibri" w:hAnsi="Calibri" w:cs="Arial"/>
          <w:b w:val="0"/>
          <w:bCs/>
          <w:i w:val="0"/>
          <w:iCs/>
          <w:sz w:val="24"/>
          <w:szCs w:val="24"/>
        </w:rPr>
      </w:pPr>
      <w:r w:rsidRPr="00C20CD4">
        <w:rPr>
          <w:rFonts w:ascii="Calibri" w:hAnsi="Calibri" w:cs="Arial"/>
          <w:b w:val="0"/>
          <w:bCs/>
          <w:i w:val="0"/>
          <w:iCs/>
          <w:sz w:val="24"/>
          <w:szCs w:val="24"/>
        </w:rPr>
        <w:t xml:space="preserve">    </w:t>
      </w:r>
    </w:p>
    <w:p w:rsidR="005F07C8" w:rsidRPr="00C20CD4" w:rsidRDefault="005F07C8">
      <w:pPr>
        <w:pStyle w:val="Tekstpodstawowy"/>
        <w:ind w:left="62" w:firstLine="646"/>
        <w:jc w:val="both"/>
        <w:rPr>
          <w:rFonts w:ascii="Calibri" w:hAnsi="Calibri" w:cs="Arial"/>
          <w:b w:val="0"/>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jc w:val="left"/>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r w:rsidRPr="00C20CD4">
        <w:rPr>
          <w:rFonts w:ascii="Calibri" w:hAnsi="Calibri" w:cs="Arial"/>
          <w:bCs/>
          <w:i w:val="0"/>
          <w:iCs/>
          <w:sz w:val="24"/>
          <w:szCs w:val="24"/>
        </w:rPr>
        <w:t>UZASADNIENIE</w:t>
      </w:r>
    </w:p>
    <w:p w:rsidR="005F2DD3" w:rsidRPr="00C20CD4" w:rsidRDefault="005F2DD3" w:rsidP="000D7E76">
      <w:pPr>
        <w:pStyle w:val="Tekstpodstawowy"/>
        <w:ind w:left="62"/>
        <w:rPr>
          <w:rFonts w:ascii="Calibri" w:hAnsi="Calibri" w:cs="Arial"/>
          <w:bCs/>
          <w:i w:val="0"/>
          <w:iCs/>
          <w:sz w:val="24"/>
          <w:szCs w:val="24"/>
        </w:rPr>
      </w:pPr>
    </w:p>
    <w:p w:rsidR="00D75914" w:rsidRPr="00C20CD4" w:rsidRDefault="005F2DD3" w:rsidP="005F2DD3">
      <w:pPr>
        <w:pStyle w:val="Tekstpodstawowy"/>
        <w:ind w:left="62"/>
        <w:jc w:val="both"/>
        <w:rPr>
          <w:rFonts w:ascii="Calibri" w:hAnsi="Calibri" w:cs="Arial"/>
          <w:bCs/>
          <w:i w:val="0"/>
          <w:iCs/>
          <w:sz w:val="24"/>
          <w:szCs w:val="24"/>
        </w:rPr>
      </w:pPr>
      <w:r w:rsidRPr="00C20CD4">
        <w:rPr>
          <w:rFonts w:ascii="Calibri" w:hAnsi="Calibri" w:cs="Arial"/>
          <w:bCs/>
          <w:i w:val="0"/>
          <w:iCs/>
          <w:sz w:val="24"/>
          <w:szCs w:val="24"/>
        </w:rPr>
        <w:t xml:space="preserve">do uchwały </w:t>
      </w:r>
      <w:r w:rsidR="00655AF0">
        <w:rPr>
          <w:rFonts w:ascii="Calibri" w:hAnsi="Calibri" w:cs="Arial"/>
          <w:bCs/>
          <w:i w:val="0"/>
          <w:iCs/>
          <w:sz w:val="24"/>
          <w:szCs w:val="24"/>
        </w:rPr>
        <w:t>Nr 52</w:t>
      </w:r>
      <w:r w:rsidR="006554F5">
        <w:rPr>
          <w:rFonts w:ascii="Calibri" w:hAnsi="Calibri" w:cs="Arial"/>
          <w:bCs/>
          <w:i w:val="0"/>
          <w:iCs/>
          <w:sz w:val="24"/>
          <w:szCs w:val="24"/>
        </w:rPr>
        <w:t>/17</w:t>
      </w:r>
      <w:r w:rsidR="002162CD" w:rsidRPr="00C20CD4">
        <w:rPr>
          <w:rFonts w:ascii="Calibri" w:hAnsi="Calibri" w:cs="Arial"/>
          <w:bCs/>
          <w:i w:val="0"/>
          <w:iCs/>
          <w:sz w:val="24"/>
          <w:szCs w:val="24"/>
        </w:rPr>
        <w:t xml:space="preserve"> </w:t>
      </w:r>
      <w:r w:rsidRPr="00C20CD4">
        <w:rPr>
          <w:rFonts w:ascii="Calibri" w:hAnsi="Calibri" w:cs="Arial"/>
          <w:bCs/>
          <w:i w:val="0"/>
          <w:iCs/>
          <w:sz w:val="24"/>
          <w:szCs w:val="24"/>
        </w:rPr>
        <w:t>Komitetu Monitorującego RPO WD 2014-2020 w sprawie zatwierdzenia zmian w  „Kryteriach wyboru projektów w ramach Regionalnego Programu Operacyjnego Województwa Dolnośląskiego 2014-2020”</w:t>
      </w:r>
    </w:p>
    <w:p w:rsidR="000D7E76" w:rsidRPr="00C20CD4" w:rsidRDefault="000D7E76" w:rsidP="000D7E76">
      <w:pPr>
        <w:pStyle w:val="Tekstpodstawowy"/>
        <w:ind w:left="62"/>
        <w:jc w:val="both"/>
        <w:rPr>
          <w:rFonts w:ascii="Calibri" w:hAnsi="Calibri" w:cs="Arial"/>
          <w:bCs/>
          <w:i w:val="0"/>
          <w:iCs/>
          <w:sz w:val="24"/>
          <w:szCs w:val="24"/>
        </w:rPr>
      </w:pPr>
    </w:p>
    <w:p w:rsidR="00A72E84" w:rsidRPr="00C20CD4" w:rsidRDefault="00A72E84" w:rsidP="00A72E84">
      <w:pPr>
        <w:pStyle w:val="Tekstpodstawowy"/>
        <w:ind w:left="62"/>
        <w:jc w:val="both"/>
        <w:rPr>
          <w:rFonts w:ascii="Calibri" w:hAnsi="Calibri" w:cs="Arial"/>
          <w:b w:val="0"/>
          <w:bCs/>
          <w:i w:val="0"/>
          <w:iCs/>
          <w:sz w:val="24"/>
          <w:szCs w:val="24"/>
        </w:rPr>
      </w:pPr>
    </w:p>
    <w:p w:rsidR="00A72E84" w:rsidRPr="00C20CD4" w:rsidRDefault="00A72E84" w:rsidP="000D18E1">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r w:rsidR="000D18E1" w:rsidRPr="00C20CD4">
        <w:rPr>
          <w:rFonts w:ascii="Calibri" w:hAnsi="Calibri" w:cs="Arial"/>
          <w:b w:val="0"/>
          <w:bCs/>
          <w:i w:val="0"/>
          <w:iCs/>
          <w:sz w:val="24"/>
          <w:szCs w:val="24"/>
        </w:rPr>
        <w:t xml:space="preserve"> </w:t>
      </w:r>
      <w:r w:rsidRPr="00C20CD4">
        <w:rPr>
          <w:rFonts w:ascii="Calibri" w:hAnsi="Calibri" w:cs="Arial"/>
          <w:b w:val="0"/>
          <w:bCs/>
          <w:i w:val="0"/>
          <w:iCs/>
          <w:sz w:val="24"/>
          <w:szCs w:val="24"/>
        </w:rPr>
        <w:t>Zgodnie z wytycznymi w zakresie szczegółowego opisu osi priorytetowych krajowych i regionalnych programów operacyjnych na lata 2014-2020 Ministerstwa Infrastruktury i Rozwoju z dnia 30 stycznia 2015 r. dopuszcza się etapowe przyjmowanie kryteriów wyboru projektów przez Komitet Monitorujący np. dla poszczególnych osi priorytetowych, działań lub poddziałań.</w:t>
      </w:r>
    </w:p>
    <w:p w:rsidR="00A72E84" w:rsidRPr="00C20CD4" w:rsidRDefault="00A72E84" w:rsidP="00A72E84">
      <w:pPr>
        <w:pStyle w:val="Tekstpodstawowy"/>
        <w:ind w:left="62"/>
        <w:jc w:val="both"/>
        <w:rPr>
          <w:rFonts w:ascii="Calibri" w:hAnsi="Calibri" w:cs="Arial"/>
          <w:b w:val="0"/>
          <w:bCs/>
          <w:i w:val="0"/>
          <w:iCs/>
          <w:sz w:val="24"/>
          <w:szCs w:val="24"/>
        </w:rPr>
      </w:pPr>
    </w:p>
    <w:p w:rsidR="000D7E76" w:rsidRDefault="00A72E84" w:rsidP="00C20CD4">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W związku z po</w:t>
      </w:r>
      <w:r w:rsidR="00C20CD4" w:rsidRPr="00C20CD4">
        <w:rPr>
          <w:rFonts w:ascii="Calibri" w:hAnsi="Calibri" w:cs="Arial"/>
          <w:b w:val="0"/>
          <w:bCs/>
          <w:i w:val="0"/>
          <w:iCs/>
          <w:sz w:val="24"/>
          <w:szCs w:val="24"/>
        </w:rPr>
        <w:t xml:space="preserve">wyższym przygotowano propozycję </w:t>
      </w:r>
      <w:r w:rsidR="000D7E76" w:rsidRPr="00C20CD4">
        <w:rPr>
          <w:rFonts w:ascii="Calibri" w:hAnsi="Calibri" w:cs="Arial"/>
          <w:b w:val="0"/>
          <w:bCs/>
          <w:i w:val="0"/>
          <w:iCs/>
          <w:sz w:val="24"/>
          <w:szCs w:val="24"/>
        </w:rPr>
        <w:t>zmian IZ RPO w kryteriach wyboru projektów przyjętych poprzednimi uchwałami KM.</w:t>
      </w:r>
    </w:p>
    <w:p w:rsidR="00BE710A" w:rsidRDefault="00BE710A" w:rsidP="00C20CD4">
      <w:pPr>
        <w:pStyle w:val="Tekstpodstawowy"/>
        <w:ind w:left="62"/>
        <w:jc w:val="both"/>
        <w:rPr>
          <w:rFonts w:ascii="Calibri" w:hAnsi="Calibri" w:cs="Arial"/>
          <w:b w:val="0"/>
          <w:bCs/>
          <w:i w:val="0"/>
          <w:iCs/>
          <w:sz w:val="24"/>
          <w:szCs w:val="24"/>
        </w:rPr>
      </w:pPr>
    </w:p>
    <w:p w:rsidR="00BE710A" w:rsidRPr="00C20CD4" w:rsidRDefault="00BE710A" w:rsidP="00C20CD4">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 xml:space="preserve">Ze względu na fakt, że część kryteriów wyboru projektów przyjętych niniejszą uchwałą ma inne brzmienie niż kryteria zawarte w Planach działania na rok 2017, przyjętych uchwałą KM RPO WD nr 46/16 z dnia 26 października 2016 r., </w:t>
      </w:r>
      <w:r w:rsidR="005015C3">
        <w:rPr>
          <w:rFonts w:ascii="Calibri" w:hAnsi="Calibri" w:cs="Arial"/>
          <w:b w:val="0"/>
          <w:bCs/>
          <w:i w:val="0"/>
          <w:iCs/>
          <w:sz w:val="24"/>
          <w:szCs w:val="24"/>
        </w:rPr>
        <w:t xml:space="preserve">zgodnie z </w:t>
      </w:r>
      <w:r w:rsidR="005015C3" w:rsidRPr="005015C3">
        <w:rPr>
          <w:rFonts w:ascii="Calibri" w:hAnsi="Calibri" w:cs="Arial"/>
          <w:b w:val="0"/>
          <w:bCs/>
          <w:i w:val="0"/>
          <w:iCs/>
          <w:sz w:val="24"/>
          <w:szCs w:val="24"/>
        </w:rPr>
        <w:t xml:space="preserve">§ 2 niniejszej uchwały </w:t>
      </w:r>
      <w:r>
        <w:rPr>
          <w:rFonts w:ascii="Calibri" w:hAnsi="Calibri" w:cs="Arial"/>
          <w:b w:val="0"/>
          <w:bCs/>
          <w:i w:val="0"/>
          <w:iCs/>
          <w:sz w:val="24"/>
          <w:szCs w:val="24"/>
        </w:rPr>
        <w:t>Plany działania na rok 2017 zosta</w:t>
      </w:r>
      <w:r w:rsidR="005015C3">
        <w:rPr>
          <w:rFonts w:ascii="Calibri" w:hAnsi="Calibri" w:cs="Arial"/>
          <w:b w:val="0"/>
          <w:bCs/>
          <w:i w:val="0"/>
          <w:iCs/>
          <w:sz w:val="24"/>
          <w:szCs w:val="24"/>
        </w:rPr>
        <w:t>ją</w:t>
      </w:r>
      <w:r>
        <w:rPr>
          <w:rFonts w:ascii="Calibri" w:hAnsi="Calibri" w:cs="Arial"/>
          <w:b w:val="0"/>
          <w:bCs/>
          <w:i w:val="0"/>
          <w:iCs/>
          <w:sz w:val="24"/>
          <w:szCs w:val="24"/>
        </w:rPr>
        <w:t xml:space="preserve"> zaktualizowane w celu ujednolicenia treści kryteriów. </w:t>
      </w:r>
    </w:p>
    <w:p w:rsidR="00DE3EB0" w:rsidRPr="00C20CD4" w:rsidRDefault="00DE3EB0" w:rsidP="000D7E76">
      <w:pPr>
        <w:pStyle w:val="Tekstpodstawowy"/>
        <w:ind w:left="62"/>
        <w:jc w:val="both"/>
        <w:rPr>
          <w:rFonts w:ascii="Calibri" w:hAnsi="Calibri" w:cs="Arial"/>
          <w:b w:val="0"/>
          <w:bCs/>
          <w:i w:val="0"/>
          <w:iCs/>
          <w:sz w:val="24"/>
          <w:szCs w:val="24"/>
        </w:rPr>
      </w:pPr>
    </w:p>
    <w:sectPr w:rsidR="00DE3EB0" w:rsidRPr="00C20CD4" w:rsidSect="005611AF">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113821"/>
    <w:multiLevelType w:val="hybridMultilevel"/>
    <w:tmpl w:val="D16A6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7" w15:restartNumberingAfterBreak="0">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6"/>
  </w:num>
  <w:num w:numId="5">
    <w:abstractNumId w:val="10"/>
  </w:num>
  <w:num w:numId="6">
    <w:abstractNumId w:val="25"/>
  </w:num>
  <w:num w:numId="7">
    <w:abstractNumId w:val="15"/>
  </w:num>
  <w:num w:numId="8">
    <w:abstractNumId w:val="29"/>
  </w:num>
  <w:num w:numId="9">
    <w:abstractNumId w:val="22"/>
  </w:num>
  <w:num w:numId="10">
    <w:abstractNumId w:val="24"/>
  </w:num>
  <w:num w:numId="11">
    <w:abstractNumId w:val="12"/>
  </w:num>
  <w:num w:numId="12">
    <w:abstractNumId w:val="20"/>
  </w:num>
  <w:num w:numId="13">
    <w:abstractNumId w:val="23"/>
  </w:num>
  <w:num w:numId="14">
    <w:abstractNumId w:val="26"/>
  </w:num>
  <w:num w:numId="15">
    <w:abstractNumId w:val="1"/>
  </w:num>
  <w:num w:numId="16">
    <w:abstractNumId w:val="17"/>
  </w:num>
  <w:num w:numId="17">
    <w:abstractNumId w:val="18"/>
  </w:num>
  <w:num w:numId="18">
    <w:abstractNumId w:val="27"/>
  </w:num>
  <w:num w:numId="19">
    <w:abstractNumId w:val="28"/>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1"/>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A"/>
    <w:rsid w:val="0001694B"/>
    <w:rsid w:val="00041A41"/>
    <w:rsid w:val="00043608"/>
    <w:rsid w:val="00045582"/>
    <w:rsid w:val="00061A4F"/>
    <w:rsid w:val="000706C5"/>
    <w:rsid w:val="00086C0E"/>
    <w:rsid w:val="000D18E1"/>
    <w:rsid w:val="000D7E76"/>
    <w:rsid w:val="000E50DE"/>
    <w:rsid w:val="00124DCB"/>
    <w:rsid w:val="00127060"/>
    <w:rsid w:val="00140B4E"/>
    <w:rsid w:val="00142952"/>
    <w:rsid w:val="00162983"/>
    <w:rsid w:val="00170C6A"/>
    <w:rsid w:val="0017269A"/>
    <w:rsid w:val="001B0B46"/>
    <w:rsid w:val="001B2C3A"/>
    <w:rsid w:val="001C6983"/>
    <w:rsid w:val="0020375B"/>
    <w:rsid w:val="00206416"/>
    <w:rsid w:val="002162CD"/>
    <w:rsid w:val="0021662B"/>
    <w:rsid w:val="00222607"/>
    <w:rsid w:val="00245F15"/>
    <w:rsid w:val="002623FE"/>
    <w:rsid w:val="00271CBC"/>
    <w:rsid w:val="00272DE9"/>
    <w:rsid w:val="00277450"/>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E38E4"/>
    <w:rsid w:val="00426D70"/>
    <w:rsid w:val="00433EB1"/>
    <w:rsid w:val="004415A7"/>
    <w:rsid w:val="00445872"/>
    <w:rsid w:val="00466D77"/>
    <w:rsid w:val="00467670"/>
    <w:rsid w:val="0047504D"/>
    <w:rsid w:val="0048107A"/>
    <w:rsid w:val="00481E77"/>
    <w:rsid w:val="00497964"/>
    <w:rsid w:val="004A0D9C"/>
    <w:rsid w:val="004A7640"/>
    <w:rsid w:val="004B24E5"/>
    <w:rsid w:val="004B4ACB"/>
    <w:rsid w:val="004C2982"/>
    <w:rsid w:val="004D0B12"/>
    <w:rsid w:val="004E0987"/>
    <w:rsid w:val="004F1121"/>
    <w:rsid w:val="005015C3"/>
    <w:rsid w:val="00510170"/>
    <w:rsid w:val="00533A27"/>
    <w:rsid w:val="00534E04"/>
    <w:rsid w:val="00534ED5"/>
    <w:rsid w:val="00556AB2"/>
    <w:rsid w:val="00557A05"/>
    <w:rsid w:val="005611AF"/>
    <w:rsid w:val="00564D17"/>
    <w:rsid w:val="00577AF5"/>
    <w:rsid w:val="00594457"/>
    <w:rsid w:val="00594533"/>
    <w:rsid w:val="005F07C8"/>
    <w:rsid w:val="005F2DD3"/>
    <w:rsid w:val="00601B57"/>
    <w:rsid w:val="00611A3E"/>
    <w:rsid w:val="00623BC5"/>
    <w:rsid w:val="006554F5"/>
    <w:rsid w:val="00655AF0"/>
    <w:rsid w:val="006603A2"/>
    <w:rsid w:val="00696F32"/>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922744"/>
    <w:rsid w:val="00941F04"/>
    <w:rsid w:val="009A28F7"/>
    <w:rsid w:val="009A3447"/>
    <w:rsid w:val="009B2CB3"/>
    <w:rsid w:val="009C4906"/>
    <w:rsid w:val="009C75F6"/>
    <w:rsid w:val="009F1574"/>
    <w:rsid w:val="00A11982"/>
    <w:rsid w:val="00A15733"/>
    <w:rsid w:val="00A176F2"/>
    <w:rsid w:val="00A473AE"/>
    <w:rsid w:val="00A50E91"/>
    <w:rsid w:val="00A62765"/>
    <w:rsid w:val="00A636D0"/>
    <w:rsid w:val="00A70051"/>
    <w:rsid w:val="00A72E84"/>
    <w:rsid w:val="00A80A85"/>
    <w:rsid w:val="00A85C81"/>
    <w:rsid w:val="00A95065"/>
    <w:rsid w:val="00AA5584"/>
    <w:rsid w:val="00AB3083"/>
    <w:rsid w:val="00AB4E41"/>
    <w:rsid w:val="00AF217C"/>
    <w:rsid w:val="00B0134B"/>
    <w:rsid w:val="00B024F4"/>
    <w:rsid w:val="00B34168"/>
    <w:rsid w:val="00B523E7"/>
    <w:rsid w:val="00B52C23"/>
    <w:rsid w:val="00B71F57"/>
    <w:rsid w:val="00B7203F"/>
    <w:rsid w:val="00B735BF"/>
    <w:rsid w:val="00B9055F"/>
    <w:rsid w:val="00B9367D"/>
    <w:rsid w:val="00B948FB"/>
    <w:rsid w:val="00BA1263"/>
    <w:rsid w:val="00BC6100"/>
    <w:rsid w:val="00BD1D8E"/>
    <w:rsid w:val="00BE05C5"/>
    <w:rsid w:val="00BE710A"/>
    <w:rsid w:val="00BF4EA5"/>
    <w:rsid w:val="00C039F8"/>
    <w:rsid w:val="00C042F6"/>
    <w:rsid w:val="00C07F04"/>
    <w:rsid w:val="00C10CD0"/>
    <w:rsid w:val="00C20CD4"/>
    <w:rsid w:val="00C35B69"/>
    <w:rsid w:val="00C62AAC"/>
    <w:rsid w:val="00C719CE"/>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44C6"/>
    <w:rsid w:val="00DB7BDA"/>
    <w:rsid w:val="00DD1242"/>
    <w:rsid w:val="00DE362A"/>
    <w:rsid w:val="00DE3EB0"/>
    <w:rsid w:val="00DF3401"/>
    <w:rsid w:val="00DF6510"/>
    <w:rsid w:val="00E101FC"/>
    <w:rsid w:val="00E25B05"/>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D51DE2-3217-46C6-977B-697773B8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1543249058">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3438</Characters>
  <Application>Microsoft Office Word</Application>
  <DocSecurity>4</DocSecurity>
  <Lines>28</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Katarzyna Lisiecka-Mika</cp:lastModifiedBy>
  <cp:revision>2</cp:revision>
  <cp:lastPrinted>2017-02-22T07:27:00Z</cp:lastPrinted>
  <dcterms:created xsi:type="dcterms:W3CDTF">2017-02-24T07:32:00Z</dcterms:created>
  <dcterms:modified xsi:type="dcterms:W3CDTF">2017-02-24T07:32:00Z</dcterms:modified>
</cp:coreProperties>
</file>