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D1E6" w14:textId="6360227A" w:rsidR="00EA3903" w:rsidRPr="00EA3903" w:rsidRDefault="007E218F" w:rsidP="00EA3903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Zarządzenie nr </w:t>
      </w:r>
      <w:r w:rsidR="007110E7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…</w:t>
      </w:r>
      <w:r w:rsidR="0082492F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 </w:t>
      </w:r>
      <w:r w:rsidR="007110E7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.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/201</w:t>
      </w:r>
      <w:r w:rsidR="007110E7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9</w:t>
      </w:r>
    </w:p>
    <w:p w14:paraId="6CE7362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Dyrektora Instytucji Pośredniczącej</w:t>
      </w:r>
    </w:p>
    <w:p w14:paraId="7D15489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Aglomeracji Wałbrzyskiej</w:t>
      </w:r>
    </w:p>
    <w:p w14:paraId="348E9B34" w14:textId="0FC5691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</w:pP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z dnia </w:t>
      </w:r>
      <w:r w:rsidR="00607C87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……..</w:t>
      </w:r>
      <w:r w:rsidR="008052B1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</w:t>
      </w:r>
      <w:r w:rsidR="0082492F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 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.201</w:t>
      </w:r>
      <w:r w:rsidR="007110E7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9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 r.</w:t>
      </w:r>
      <w:bookmarkStart w:id="0" w:name="_GoBack"/>
      <w:bookmarkEnd w:id="0"/>
    </w:p>
    <w:p w14:paraId="5DE4E558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13F3770" w14:textId="04B8F554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w sprawie </w:t>
      </w:r>
      <w:r w:rsidR="007110E7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elektronicznego fakturowania w zamówieniach publicznych</w:t>
      </w:r>
    </w:p>
    <w:p w14:paraId="613E8EB0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7F4EF52" w14:textId="235D4690" w:rsidR="00EA3903" w:rsidRPr="007110E7" w:rsidRDefault="00EA3903" w:rsidP="007110E7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Na podstawie </w:t>
      </w:r>
      <w:r w:rsidRPr="00EA3903">
        <w:rPr>
          <w:rFonts w:ascii="Times New Roman" w:eastAsia="Times New Roman" w:hAnsi="Times New Roman" w:cs="Times New Roman"/>
          <w:lang w:eastAsia="hi-IN" w:bidi="ar-SA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(z późn. zm.),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8 i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10 ustawy z dnia 29 września 1994 roku o rachunkowości (tekst jedn. Dz. U. z 201</w:t>
      </w:r>
      <w:r w:rsidR="00607C87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9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r. poz. </w:t>
      </w:r>
      <w:r w:rsid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3</w:t>
      </w:r>
      <w:r w:rsidR="00607C87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51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) </w:t>
      </w:r>
      <w:r w:rsidR="00C831E1" w:rsidRPr="00315717">
        <w:rPr>
          <w:rFonts w:ascii="Times New Roman" w:hAnsi="Times New Roman" w:cs="Times New Roman"/>
        </w:rPr>
        <w:t xml:space="preserve">oraz </w:t>
      </w:r>
      <w:r w:rsidR="00B85722">
        <w:rPr>
          <w:rFonts w:ascii="Times New Roman" w:hAnsi="Times New Roman" w:cs="Times New Roman"/>
        </w:rPr>
        <w:t xml:space="preserve">na podstawie </w:t>
      </w:r>
      <w:r w:rsidR="007110E7" w:rsidRPr="007110E7">
        <w:rPr>
          <w:rFonts w:ascii="Times New Roman" w:hAnsi="Times New Roman" w:cs="Times New Roman"/>
          <w:bCs/>
        </w:rPr>
        <w:t>ustawy z dnia 9 listopada 2018 r. o elektronicznym fakturowaniu w zamówieniach publicznych, koncesjach na roboty budowlane lub usługi oraz partnerstwie publiczno-prywatnym</w:t>
      </w:r>
      <w:r w:rsidR="007110E7">
        <w:rPr>
          <w:rFonts w:ascii="Times New Roman" w:hAnsi="Times New Roman" w:cs="Times New Roman"/>
          <w:bCs/>
        </w:rPr>
        <w:t xml:space="preserve"> (Dz.U. z 2018</w:t>
      </w:r>
      <w:r w:rsidR="00484AE9">
        <w:rPr>
          <w:rFonts w:ascii="Times New Roman" w:hAnsi="Times New Roman" w:cs="Times New Roman"/>
          <w:bCs/>
        </w:rPr>
        <w:t xml:space="preserve"> </w:t>
      </w:r>
      <w:r w:rsidR="007110E7">
        <w:rPr>
          <w:rFonts w:ascii="Times New Roman" w:hAnsi="Times New Roman" w:cs="Times New Roman"/>
          <w:bCs/>
        </w:rPr>
        <w:t>r. poz</w:t>
      </w:r>
      <w:r w:rsidR="007C4ABC">
        <w:rPr>
          <w:rFonts w:ascii="Times New Roman" w:hAnsi="Times New Roman" w:cs="Times New Roman"/>
          <w:bCs/>
        </w:rPr>
        <w:t>.</w:t>
      </w:r>
      <w:r w:rsidR="007110E7">
        <w:rPr>
          <w:rFonts w:ascii="Times New Roman" w:hAnsi="Times New Roman" w:cs="Times New Roman"/>
          <w:bCs/>
        </w:rPr>
        <w:t xml:space="preserve"> 2191 </w:t>
      </w:r>
      <w:r w:rsidR="007C4ABC">
        <w:rPr>
          <w:rFonts w:ascii="Times New Roman" w:hAnsi="Times New Roman" w:cs="Times New Roman"/>
          <w:bCs/>
        </w:rPr>
        <w:t>z późn. zm.</w:t>
      </w:r>
      <w:r w:rsidR="007110E7">
        <w:rPr>
          <w:rFonts w:ascii="Times New Roman" w:hAnsi="Times New Roman" w:cs="Times New Roman"/>
          <w:bCs/>
        </w:rPr>
        <w:t>)</w:t>
      </w:r>
      <w:r w:rsidR="00607C87">
        <w:rPr>
          <w:rFonts w:ascii="Times New Roman" w:hAnsi="Times New Roman" w:cs="Times New Roman"/>
          <w:bCs/>
        </w:rPr>
        <w:t xml:space="preserve"> </w:t>
      </w:r>
      <w:r w:rsidRP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zarządzam co następuje</w:t>
      </w:r>
      <w:r w:rsidRPr="00C831E1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14:paraId="4A8E0085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719CD44" w14:textId="06B9D320" w:rsidR="001363F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1. </w:t>
      </w:r>
      <w:r w:rsidR="00372F4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Wprowadza się </w:t>
      </w:r>
      <w:r w:rsidR="001363F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obowiązek zamieszczania w </w:t>
      </w:r>
      <w:r w:rsidR="005610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zawieranych </w:t>
      </w:r>
      <w:r w:rsidR="001363F3">
        <w:rPr>
          <w:rFonts w:ascii="Times New Roman" w:eastAsiaTheme="minorHAnsi" w:hAnsi="Times New Roman" w:cs="Times New Roman"/>
          <w:color w:val="auto"/>
          <w:lang w:eastAsia="en-US" w:bidi="ar-SA"/>
        </w:rPr>
        <w:t>umowach dotyczących zakupu towarów i usług w</w:t>
      </w:r>
      <w:r w:rsidR="007C4ABC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  <w:r w:rsidR="001363F3">
        <w:rPr>
          <w:rFonts w:ascii="Times New Roman" w:eastAsiaTheme="minorHAnsi" w:hAnsi="Times New Roman" w:cs="Times New Roman"/>
          <w:color w:val="auto"/>
          <w:lang w:eastAsia="en-US" w:bidi="ar-SA"/>
        </w:rPr>
        <w:t>części dotyczącej faktur/płatności  informacji o następującej treści:</w:t>
      </w:r>
    </w:p>
    <w:p w14:paraId="7A207E45" w14:textId="642375F1" w:rsidR="001363F3" w:rsidRDefault="001363F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„Wykonawcę, który będzie korzystał z Platformy Elektronicznego Fakturowania ( PEF ) do</w:t>
      </w:r>
      <w:r w:rsidR="007C4ABC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wystawiania i przesyłania Zamawiającemu e-faktur, zobowiązuje się do wypełnienia na PEF pola „odbiorca Towaru/Usługi</w:t>
      </w:r>
      <w:r w:rsidR="005610AD">
        <w:rPr>
          <w:rFonts w:ascii="Times New Roman" w:eastAsiaTheme="minorHAnsi" w:hAnsi="Times New Roman" w:cs="Times New Roman"/>
          <w:color w:val="auto"/>
          <w:lang w:eastAsia="en-US" w:bidi="ar-SA"/>
        </w:rPr>
        <w:t>”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danymi Instytucji </w:t>
      </w:r>
      <w:r w:rsidR="00A56124">
        <w:rPr>
          <w:rFonts w:ascii="Times New Roman" w:eastAsiaTheme="minorHAnsi" w:hAnsi="Times New Roman" w:cs="Times New Roman"/>
          <w:color w:val="auto"/>
          <w:lang w:eastAsia="en-US" w:bidi="ar-SA"/>
        </w:rPr>
        <w:t>P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ośredniczącej Aglomeracji Wałbrzyskiej bez numeru NIP.</w:t>
      </w:r>
    </w:p>
    <w:p w14:paraId="1D0A1EA9" w14:textId="13AAB9F3" w:rsidR="001363F3" w:rsidRDefault="001363F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Jako „</w:t>
      </w:r>
      <w:r w:rsidR="00D9769C">
        <w:rPr>
          <w:rFonts w:ascii="Times New Roman" w:eastAsiaTheme="minorHAnsi" w:hAnsi="Times New Roman" w:cs="Times New Roman"/>
          <w:color w:val="auto"/>
          <w:lang w:eastAsia="en-US" w:bidi="ar-SA"/>
        </w:rPr>
        <w:t>Nabywca Towaru/U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sługi</w:t>
      </w:r>
      <w:r w:rsidR="005610AD">
        <w:rPr>
          <w:rFonts w:ascii="Times New Roman" w:eastAsiaTheme="minorHAnsi" w:hAnsi="Times New Roman" w:cs="Times New Roman"/>
          <w:color w:val="auto"/>
          <w:lang w:eastAsia="en-US" w:bidi="ar-SA"/>
        </w:rPr>
        <w:t>”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Wykonawca</w:t>
      </w:r>
      <w:r w:rsidR="00D9769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zobowiązany jest wpisać dane oraz NIP Gminy Wałbrzych”</w:t>
      </w:r>
      <w:r w:rsidR="005610AD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230F3CCB" w14:textId="77777777" w:rsidR="007C4ABC" w:rsidRDefault="007C4ABC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31CDA7DA" w14:textId="4FC88088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2.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Wykonanie Zarządzenia powierza się </w:t>
      </w:r>
      <w:r w:rsidR="00012284">
        <w:rPr>
          <w:rFonts w:ascii="Times New Roman" w:eastAsiaTheme="minorHAnsi" w:hAnsi="Times New Roman" w:cs="Times New Roman"/>
          <w:color w:val="auto"/>
          <w:lang w:eastAsia="en-US" w:bidi="ar-SA"/>
        </w:rPr>
        <w:t>pracownikom działu O</w:t>
      </w:r>
      <w:r w:rsidR="007C027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rganizacyjnego i </w:t>
      </w:r>
      <w:r w:rsidR="00012284">
        <w:rPr>
          <w:rFonts w:ascii="Times New Roman" w:eastAsiaTheme="minorHAnsi" w:hAnsi="Times New Roman" w:cs="Times New Roman"/>
          <w:color w:val="auto"/>
          <w:lang w:eastAsia="en-US" w:bidi="ar-SA"/>
        </w:rPr>
        <w:t>P</w:t>
      </w:r>
      <w:r w:rsidR="007C027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omocy </w:t>
      </w:r>
      <w:r w:rsidR="00012284">
        <w:rPr>
          <w:rFonts w:ascii="Times New Roman" w:eastAsiaTheme="minorHAnsi" w:hAnsi="Times New Roman" w:cs="Times New Roman"/>
          <w:color w:val="auto"/>
          <w:lang w:eastAsia="en-US" w:bidi="ar-SA"/>
        </w:rPr>
        <w:t>T</w:t>
      </w:r>
      <w:r w:rsidR="007C0274">
        <w:rPr>
          <w:rFonts w:ascii="Times New Roman" w:eastAsiaTheme="minorHAnsi" w:hAnsi="Times New Roman" w:cs="Times New Roman"/>
          <w:color w:val="auto"/>
          <w:lang w:eastAsia="en-US" w:bidi="ar-SA"/>
        </w:rPr>
        <w:t>echnicznej</w:t>
      </w:r>
      <w:r w:rsidR="00012284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6FF9BD8F" w14:textId="77777777" w:rsidR="007C4ABC" w:rsidRDefault="007C4ABC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39AD2F83" w14:textId="4C68D4CA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3.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Zarządze</w:t>
      </w:r>
      <w:r w:rsidR="00607C8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nie wchodzi w życie z dniem </w:t>
      </w:r>
      <w:r w:rsidR="007C027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 sierpnia 2019 roku.</w:t>
      </w:r>
    </w:p>
    <w:p w14:paraId="44047BD9" w14:textId="77777777" w:rsidR="00EA3903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</w:p>
    <w:p w14:paraId="7B1003B4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306B025C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1446418A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664D14DC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386F1D8E" w14:textId="2133FF5D" w:rsidR="00D94276" w:rsidRDefault="00D94276" w:rsidP="007110E7">
      <w:pPr>
        <w:pStyle w:val="Teksttreci0"/>
        <w:shd w:val="clear" w:color="auto" w:fill="auto"/>
        <w:spacing w:after="280" w:line="240" w:lineRule="auto"/>
      </w:pPr>
    </w:p>
    <w:sectPr w:rsidR="00D94276" w:rsidSect="007110E7">
      <w:footerReference w:type="even" r:id="rId8"/>
      <w:footerReference w:type="default" r:id="rId9"/>
      <w:pgSz w:w="11900" w:h="16840"/>
      <w:pgMar w:top="1241" w:right="1105" w:bottom="1234" w:left="105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DB76" w14:textId="77777777" w:rsidR="00AF1334" w:rsidRDefault="00AF1334">
      <w:r>
        <w:separator/>
      </w:r>
    </w:p>
  </w:endnote>
  <w:endnote w:type="continuationSeparator" w:id="0">
    <w:p w14:paraId="22D001E1" w14:textId="77777777" w:rsidR="00AF1334" w:rsidRDefault="00A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352B" w14:textId="77777777" w:rsidR="005B6397" w:rsidRDefault="005B639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A95" w14:textId="77777777" w:rsidR="005B6397" w:rsidRDefault="00BD56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05592E8" wp14:editId="2DF19D7B">
              <wp:simplePos x="0" y="0"/>
              <wp:positionH relativeFrom="page">
                <wp:posOffset>6251575</wp:posOffset>
              </wp:positionH>
              <wp:positionV relativeFrom="page">
                <wp:posOffset>9976485</wp:posOffset>
              </wp:positionV>
              <wp:extent cx="350520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440FD" w14:textId="77777777" w:rsidR="005B6397" w:rsidRDefault="00BD564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72" w:rsidRPr="00D20072">
                            <w:rPr>
                              <w:rFonts w:ascii="Arial Unicode MS" w:eastAsia="Arial Unicode MS" w:hAnsi="Arial Unicode MS" w:cs="Arial Unicode MS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5592E8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92.25pt;margin-top:785.55pt;width:27.6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" filled="f" stroked="f">
              <v:textbox style="mso-fit-shape-to-text:t" inset="0,0,0,0">
                <w:txbxContent>
                  <w:p w14:paraId="58E440FD" w14:textId="77777777" w:rsidR="005B6397" w:rsidRDefault="00BD564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72" w:rsidRPr="00D20072">
                      <w:rPr>
                        <w:rFonts w:ascii="Arial Unicode MS" w:eastAsia="Arial Unicode MS" w:hAnsi="Arial Unicode MS" w:cs="Arial Unicode MS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F8D5" w14:textId="77777777" w:rsidR="00AF1334" w:rsidRDefault="00AF1334"/>
  </w:footnote>
  <w:footnote w:type="continuationSeparator" w:id="0">
    <w:p w14:paraId="16EAE071" w14:textId="77777777" w:rsidR="00AF1334" w:rsidRDefault="00AF1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646"/>
    <w:multiLevelType w:val="hybridMultilevel"/>
    <w:tmpl w:val="537A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18E"/>
    <w:multiLevelType w:val="hybridMultilevel"/>
    <w:tmpl w:val="9DDEF438"/>
    <w:name w:val="WW8Num512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060"/>
    <w:multiLevelType w:val="hybridMultilevel"/>
    <w:tmpl w:val="BAB2E03E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1851D6D"/>
    <w:multiLevelType w:val="hybridMultilevel"/>
    <w:tmpl w:val="C5423258"/>
    <w:lvl w:ilvl="0" w:tplc="18502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2CAE"/>
    <w:multiLevelType w:val="multilevel"/>
    <w:tmpl w:val="A474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7"/>
    <w:rsid w:val="00012284"/>
    <w:rsid w:val="00065BB2"/>
    <w:rsid w:val="00070642"/>
    <w:rsid w:val="000F0AF4"/>
    <w:rsid w:val="001363F3"/>
    <w:rsid w:val="00176728"/>
    <w:rsid w:val="001936BA"/>
    <w:rsid w:val="0020460D"/>
    <w:rsid w:val="002A0319"/>
    <w:rsid w:val="00315717"/>
    <w:rsid w:val="00372F4A"/>
    <w:rsid w:val="003C7357"/>
    <w:rsid w:val="00473688"/>
    <w:rsid w:val="00484AE9"/>
    <w:rsid w:val="004E398D"/>
    <w:rsid w:val="00527A20"/>
    <w:rsid w:val="005610AD"/>
    <w:rsid w:val="0059477D"/>
    <w:rsid w:val="005B6397"/>
    <w:rsid w:val="005C4690"/>
    <w:rsid w:val="00607C87"/>
    <w:rsid w:val="00671B15"/>
    <w:rsid w:val="006C141C"/>
    <w:rsid w:val="00703D13"/>
    <w:rsid w:val="007110E7"/>
    <w:rsid w:val="00737B7D"/>
    <w:rsid w:val="007B12AD"/>
    <w:rsid w:val="007C0274"/>
    <w:rsid w:val="007C4ABC"/>
    <w:rsid w:val="007E218F"/>
    <w:rsid w:val="008052B1"/>
    <w:rsid w:val="0082492F"/>
    <w:rsid w:val="0085474F"/>
    <w:rsid w:val="008B7149"/>
    <w:rsid w:val="008C2857"/>
    <w:rsid w:val="008F28A2"/>
    <w:rsid w:val="009010E4"/>
    <w:rsid w:val="00906452"/>
    <w:rsid w:val="00933538"/>
    <w:rsid w:val="00951E74"/>
    <w:rsid w:val="00A56124"/>
    <w:rsid w:val="00A62AD8"/>
    <w:rsid w:val="00AC75E7"/>
    <w:rsid w:val="00AF1334"/>
    <w:rsid w:val="00AF3187"/>
    <w:rsid w:val="00AF5638"/>
    <w:rsid w:val="00B85722"/>
    <w:rsid w:val="00BD564A"/>
    <w:rsid w:val="00C831E1"/>
    <w:rsid w:val="00CD68FE"/>
    <w:rsid w:val="00D20072"/>
    <w:rsid w:val="00D3706D"/>
    <w:rsid w:val="00D70680"/>
    <w:rsid w:val="00D94276"/>
    <w:rsid w:val="00D9769C"/>
    <w:rsid w:val="00DF319B"/>
    <w:rsid w:val="00E26BA7"/>
    <w:rsid w:val="00EA3903"/>
    <w:rsid w:val="00FA293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9684D"/>
  <w15:docId w15:val="{CEAA90B1-3D3C-43A6-89B3-6D76B4D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8364E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8364E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40"/>
      <w:ind w:left="498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"/>
      <w:jc w:val="center"/>
    </w:pPr>
    <w:rPr>
      <w:rFonts w:ascii="Bookman Old Style" w:eastAsia="Bookman Old Style" w:hAnsi="Bookman Old Style" w:cs="Bookman Old Style"/>
      <w:b/>
      <w:bCs/>
      <w:color w:val="D8364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80" w:lineRule="auto"/>
      <w:ind w:left="20"/>
      <w:jc w:val="center"/>
    </w:pPr>
    <w:rPr>
      <w:rFonts w:ascii="Arial" w:eastAsia="Arial" w:hAnsi="Arial" w:cs="Arial"/>
      <w:color w:val="D8364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7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1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94276"/>
    <w:pPr>
      <w:widowControl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57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A293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2684-D042-4379-9AAF-5796ABB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Kołdon</dc:creator>
  <cp:lastModifiedBy>Beata Kołdon</cp:lastModifiedBy>
  <cp:revision>3</cp:revision>
  <cp:lastPrinted>2019-05-27T10:57:00Z</cp:lastPrinted>
  <dcterms:created xsi:type="dcterms:W3CDTF">2019-05-14T10:13:00Z</dcterms:created>
  <dcterms:modified xsi:type="dcterms:W3CDTF">2019-05-27T10:57:00Z</dcterms:modified>
</cp:coreProperties>
</file>